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2A76" w:rsidRPr="002725EB" w:rsidRDefault="00AB2A76" w:rsidP="00AB2A76">
      <w:pPr>
        <w:spacing w:after="0" w:line="240" w:lineRule="auto"/>
        <w:jc w:val="right"/>
        <w:rPr>
          <w:rFonts w:asciiTheme="minorHAnsi" w:hAnsiTheme="minorHAnsi" w:cstheme="minorHAnsi"/>
          <w:b/>
          <w:i/>
        </w:rPr>
      </w:pPr>
      <w:r w:rsidRPr="002725EB">
        <w:rPr>
          <w:rFonts w:asciiTheme="minorHAnsi" w:hAnsiTheme="minorHAnsi" w:cstheme="minorHAnsi"/>
          <w:b/>
          <w:i/>
        </w:rPr>
        <w:t>Allegato A</w:t>
      </w:r>
    </w:p>
    <w:p w:rsidR="00AB2A76" w:rsidRPr="002725EB" w:rsidRDefault="00AB2A76" w:rsidP="00AB2A76">
      <w:pPr>
        <w:jc w:val="right"/>
        <w:rPr>
          <w:rFonts w:asciiTheme="minorHAnsi" w:hAnsiTheme="minorHAnsi" w:cstheme="minorHAnsi"/>
          <w:b/>
          <w:i/>
          <w:u w:val="single"/>
        </w:rPr>
      </w:pPr>
      <w:r w:rsidRPr="002725EB">
        <w:rPr>
          <w:rFonts w:asciiTheme="minorHAnsi" w:hAnsiTheme="minorHAnsi" w:cstheme="minorHAnsi"/>
          <w:b/>
          <w:i/>
          <w:u w:val="single"/>
        </w:rPr>
        <w:t>ESPERTO PERSONA FISICA</w:t>
      </w:r>
    </w:p>
    <w:p w:rsidR="00AB2A76" w:rsidRPr="002725EB" w:rsidRDefault="00AB2A76" w:rsidP="00AB2A7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5° 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AVVISO ESTERNO </w:t>
      </w:r>
    </w:p>
    <w:p w:rsidR="00AB2A76" w:rsidRPr="002725EB" w:rsidRDefault="00AB2A76" w:rsidP="00AB2A7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RECLUTAMENTO </w:t>
      </w:r>
      <w:proofErr w:type="spellStart"/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DI</w:t>
      </w:r>
      <w:proofErr w:type="spellEnd"/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 ESPERTO DOCENTE MADRELINGUA INGLESE (PERSONA FISICA)</w:t>
      </w:r>
    </w:p>
    <w:p w:rsidR="00AB2A76" w:rsidRPr="002725EB" w:rsidRDefault="00AB2A76" w:rsidP="00AB2A7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STRATEGIA AREE INTERNE </w:t>
      </w:r>
    </w:p>
    <w:p w:rsidR="00AB2A76" w:rsidRPr="002725EB" w:rsidRDefault="00AB2A76" w:rsidP="00AB2A7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color w:val="FF0000"/>
          <w:sz w:val="24"/>
          <w:szCs w:val="24"/>
          <w:u w:val="single"/>
          <w:lang w:eastAsia="it-IT"/>
        </w:rPr>
        <w:t>“</w:t>
      </w: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 xml:space="preserve">CASENTINO E VALTIBERINA: TOSCANA D’APPENNINO I MONTI DELLO SPIRITO” </w:t>
      </w:r>
    </w:p>
    <w:p w:rsidR="00AB2A76" w:rsidRPr="002725EB" w:rsidRDefault="00AB2A76" w:rsidP="00AB2A76">
      <w:pPr>
        <w:spacing w:after="0" w:line="24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2725EB">
        <w:rPr>
          <w:rFonts w:asciiTheme="minorHAnsi" w:eastAsia="Times New Roman" w:hAnsiTheme="minorHAnsi" w:cstheme="minorHAnsi"/>
          <w:b/>
          <w:bCs/>
          <w:i/>
          <w:iCs/>
          <w:color w:val="FF0000"/>
          <w:sz w:val="24"/>
          <w:szCs w:val="24"/>
          <w:u w:val="single"/>
          <w:lang w:eastAsia="it-IT"/>
        </w:rPr>
        <w:t>rif. Scheda di intervento Cod. 2.4 “Una scuola di qualità”</w:t>
      </w:r>
    </w:p>
    <w:p w:rsidR="00AB2A76" w:rsidRPr="002725EB" w:rsidRDefault="00AB2A76" w:rsidP="00AB2A76">
      <w:pPr>
        <w:pStyle w:val="Standard"/>
        <w:spacing w:after="0" w:line="240" w:lineRule="auto"/>
        <w:jc w:val="both"/>
        <w:rPr>
          <w:rFonts w:asciiTheme="minorHAnsi" w:hAnsiTheme="minorHAnsi" w:cstheme="minorHAnsi"/>
          <w:b/>
          <w:bCs/>
          <w:i/>
          <w:iCs/>
          <w:sz w:val="20"/>
          <w:lang w:eastAsia="it-IT"/>
        </w:rPr>
      </w:pPr>
    </w:p>
    <w:p w:rsidR="00AB2A76" w:rsidRDefault="00AB2A76" w:rsidP="00AB2A76">
      <w:pPr>
        <w:pStyle w:val="Standard"/>
        <w:spacing w:after="0" w:line="240" w:lineRule="auto"/>
        <w:rPr>
          <w:rFonts w:asciiTheme="minorHAnsi" w:hAnsiTheme="minorHAnsi" w:cstheme="minorHAnsi"/>
        </w:rPr>
      </w:pPr>
    </w:p>
    <w:p w:rsidR="00AB2A76" w:rsidRPr="002725EB" w:rsidRDefault="00AB2A76" w:rsidP="00AB2A76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Il/La sottoscritto/a  ________________________________nato/a _____________il ___________ residente </w:t>
      </w:r>
    </w:p>
    <w:p w:rsidR="00AB2A76" w:rsidRPr="002725EB" w:rsidRDefault="00AB2A76" w:rsidP="00AB2A76">
      <w:pPr>
        <w:pStyle w:val="Standard"/>
        <w:spacing w:after="0" w:line="240" w:lineRule="auto"/>
        <w:rPr>
          <w:rFonts w:asciiTheme="minorHAnsi" w:hAnsiTheme="minorHAnsi" w:cstheme="minorHAnsi"/>
          <w:sz w:val="16"/>
          <w:szCs w:val="16"/>
        </w:rPr>
      </w:pPr>
    </w:p>
    <w:p w:rsidR="00AB2A76" w:rsidRPr="002725EB" w:rsidRDefault="00AB2A76" w:rsidP="00AB2A76">
      <w:pPr>
        <w:pStyle w:val="Standard"/>
        <w:spacing w:after="0" w:line="240" w:lineRule="auto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a _________________via/piazza________________Codice Fiscale__________________________________  </w:t>
      </w:r>
    </w:p>
    <w:p w:rsidR="00AB2A76" w:rsidRPr="002725EB" w:rsidRDefault="00AB2A76" w:rsidP="00AB2A7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AB2A76" w:rsidRPr="002725EB" w:rsidRDefault="00AB2A76" w:rsidP="00AB2A7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 xml:space="preserve">intende partecipare all’avviso per selezione reclutamento di lettore madrelingua inglese (persona fisica) Strategia Aree interne “Casentino e </w:t>
      </w:r>
      <w:proofErr w:type="spellStart"/>
      <w:r w:rsidRPr="002725EB">
        <w:rPr>
          <w:rFonts w:asciiTheme="minorHAnsi" w:hAnsiTheme="minorHAnsi" w:cstheme="minorHAnsi"/>
        </w:rPr>
        <w:t>Valtiberina</w:t>
      </w:r>
      <w:proofErr w:type="spellEnd"/>
      <w:r w:rsidRPr="002725EB">
        <w:rPr>
          <w:rFonts w:asciiTheme="minorHAnsi" w:hAnsiTheme="minorHAnsi" w:cstheme="minorHAnsi"/>
        </w:rPr>
        <w:t>: Toscana d’Appennino i monti dello spirito” rif. scheda di intervento cod. 2.4   “Una scuola di qualità” e si candida per i seguenti laboratori:</w:t>
      </w:r>
    </w:p>
    <w:p w:rsidR="00AB2A76" w:rsidRPr="002725EB" w:rsidRDefault="00AB2A76" w:rsidP="00AB2A76">
      <w:pPr>
        <w:spacing w:after="0" w:line="240" w:lineRule="auto"/>
        <w:rPr>
          <w:rFonts w:asciiTheme="minorHAnsi" w:hAnsiTheme="minorHAnsi" w:cstheme="minorHAnsi"/>
          <w:b/>
        </w:rPr>
      </w:pPr>
    </w:p>
    <w:tbl>
      <w:tblPr>
        <w:tblStyle w:val="Grigliatabella"/>
        <w:tblW w:w="9769" w:type="dxa"/>
        <w:tblLook w:val="04A0"/>
      </w:tblPr>
      <w:tblGrid>
        <w:gridCol w:w="1214"/>
        <w:gridCol w:w="1402"/>
        <w:gridCol w:w="2377"/>
        <w:gridCol w:w="1676"/>
        <w:gridCol w:w="3100"/>
      </w:tblGrid>
      <w:tr w:rsidR="00AB2A76" w:rsidRPr="00336DF0" w:rsidTr="00C03AFD">
        <w:trPr>
          <w:trHeight w:val="207"/>
        </w:trPr>
        <w:tc>
          <w:tcPr>
            <w:tcW w:w="1214" w:type="dxa"/>
          </w:tcPr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istituto </w:t>
            </w:r>
          </w:p>
        </w:tc>
        <w:tc>
          <w:tcPr>
            <w:tcW w:w="1402" w:type="dxa"/>
          </w:tcPr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Periodo</w:t>
            </w:r>
          </w:p>
        </w:tc>
        <w:tc>
          <w:tcPr>
            <w:tcW w:w="2377" w:type="dxa"/>
          </w:tcPr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Destinatari</w:t>
            </w:r>
          </w:p>
        </w:tc>
        <w:tc>
          <w:tcPr>
            <w:tcW w:w="1676" w:type="dxa"/>
          </w:tcPr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Ore 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labor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.</w:t>
            </w:r>
          </w:p>
        </w:tc>
        <w:tc>
          <w:tcPr>
            <w:tcW w:w="3100" w:type="dxa"/>
          </w:tcPr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sedi</w:t>
            </w:r>
          </w:p>
        </w:tc>
      </w:tr>
      <w:tr w:rsidR="00AB2A76" w:rsidRPr="00336DF0" w:rsidTr="00C03AFD">
        <w:trPr>
          <w:trHeight w:val="1777"/>
        </w:trPr>
        <w:tc>
          <w:tcPr>
            <w:tcW w:w="1214" w:type="dxa"/>
            <w:vAlign w:val="bottom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</w:t>
            </w: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Alto Casentino</w:t>
            </w:r>
          </w:p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Pratovecchio-Stia</w:t>
            </w:r>
            <w:proofErr w:type="spellEnd"/>
          </w:p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</w:p>
        </w:tc>
        <w:tc>
          <w:tcPr>
            <w:tcW w:w="1402" w:type="dxa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Marzo 2022-</w:t>
            </w:r>
          </w:p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377" w:type="dxa"/>
          </w:tcPr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grado)</w:t>
            </w:r>
          </w:p>
        </w:tc>
        <w:tc>
          <w:tcPr>
            <w:tcW w:w="1676" w:type="dxa"/>
          </w:tcPr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00" w:type="dxa"/>
          </w:tcPr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Pratovecchio-Stia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 xml:space="preserve">, </w:t>
            </w:r>
            <w:proofErr w:type="spellStart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Montemignanio</w:t>
            </w:r>
            <w:proofErr w:type="spellEnd"/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, Strada</w:t>
            </w:r>
          </w:p>
        </w:tc>
      </w:tr>
      <w:tr w:rsidR="00AB2A76" w:rsidRPr="00336DF0" w:rsidTr="00C03AFD">
        <w:trPr>
          <w:trHeight w:val="583"/>
        </w:trPr>
        <w:tc>
          <w:tcPr>
            <w:tcW w:w="1214" w:type="dxa"/>
            <w:vAlign w:val="bottom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IC di 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Sansepolcro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B2A76" w:rsidRPr="00336DF0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</w:tc>
        <w:tc>
          <w:tcPr>
            <w:tcW w:w="1402" w:type="dxa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Marzo 2022-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Giugno 2022</w:t>
            </w:r>
          </w:p>
        </w:tc>
        <w:tc>
          <w:tcPr>
            <w:tcW w:w="2377" w:type="dxa"/>
          </w:tcPr>
          <w:p w:rsidR="00AB2A76" w:rsidRDefault="00AB2A76" w:rsidP="00C03A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Alunni 1° ciclo </w:t>
            </w:r>
          </w:p>
          <w:p w:rsidR="00AB2A76" w:rsidRPr="00336DF0" w:rsidRDefault="00AB2A76" w:rsidP="00C03A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(V classe/ pluriclasse primaria e III secondaria 1° grado</w:t>
            </w:r>
          </w:p>
        </w:tc>
        <w:tc>
          <w:tcPr>
            <w:tcW w:w="1676" w:type="dxa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  <w:p w:rsidR="00AB2A76" w:rsidRPr="00336DF0" w:rsidRDefault="00AB2A76" w:rsidP="00C03AFD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sym w:font="Wingdings 2" w:char="F02A"/>
            </w:r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</w:t>
            </w:r>
            <w:proofErr w:type="spellStart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>max</w:t>
            </w:r>
            <w:proofErr w:type="spellEnd"/>
            <w:r w:rsidRPr="00336DF0">
              <w:rPr>
                <w:rFonts w:asciiTheme="minorHAnsi" w:eastAsia="Times New Roman" w:hAnsiTheme="minorHAnsi" w:cstheme="minorHAnsi"/>
                <w:color w:val="000000"/>
                <w:sz w:val="18"/>
                <w:szCs w:val="18"/>
                <w:lang w:eastAsia="it-IT"/>
              </w:rPr>
              <w:t xml:space="preserve"> 25 ore</w:t>
            </w:r>
          </w:p>
        </w:tc>
        <w:tc>
          <w:tcPr>
            <w:tcW w:w="3100" w:type="dxa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</w:pPr>
            <w:r>
              <w:rPr>
                <w:rFonts w:asciiTheme="minorHAnsi" w:eastAsia="Times New Roman" w:hAnsiTheme="minorHAnsi" w:cstheme="minorHAnsi"/>
                <w:sz w:val="18"/>
                <w:szCs w:val="18"/>
                <w:lang w:eastAsia="it-IT"/>
              </w:rPr>
              <w:t>Sansepolcro</w:t>
            </w:r>
          </w:p>
        </w:tc>
      </w:tr>
    </w:tbl>
    <w:p w:rsidR="00AB2A76" w:rsidRDefault="00AB2A76" w:rsidP="00AB2A7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</w:p>
    <w:p w:rsidR="00AB2A76" w:rsidRPr="002725EB" w:rsidRDefault="00AB2A76" w:rsidP="00AB2A76">
      <w:pPr>
        <w:pStyle w:val="Standard"/>
        <w:spacing w:after="0" w:line="240" w:lineRule="auto"/>
        <w:jc w:val="both"/>
        <w:rPr>
          <w:rFonts w:asciiTheme="minorHAnsi" w:hAnsiTheme="minorHAnsi" w:cstheme="minorHAnsi"/>
        </w:rPr>
      </w:pPr>
      <w:r w:rsidRPr="002725EB">
        <w:rPr>
          <w:rFonts w:asciiTheme="minorHAnsi" w:hAnsiTheme="minorHAnsi" w:cstheme="minorHAnsi"/>
        </w:rPr>
        <w:t>A tal fine, avvalendosi delle disposizioni di cui all'art 46 del DPR 28/12/2000 n. 445, consapevole delle sanzioni stabilite per le false attestazioni e mendaci dichiarazion</w:t>
      </w:r>
      <w:r>
        <w:rPr>
          <w:rFonts w:asciiTheme="minorHAnsi" w:hAnsiTheme="minorHAnsi" w:cstheme="minorHAnsi"/>
        </w:rPr>
        <w:t xml:space="preserve">i, previste dal Codice Penale </w:t>
      </w:r>
      <w:r w:rsidRPr="002725EB">
        <w:rPr>
          <w:rFonts w:asciiTheme="minorHAnsi" w:hAnsiTheme="minorHAnsi" w:cstheme="minorHAnsi"/>
        </w:rPr>
        <w:t>e dalle Leggi speciali in materia, dichiara:</w:t>
      </w:r>
    </w:p>
    <w:tbl>
      <w:tblPr>
        <w:tblStyle w:val="Grigliatabella"/>
        <w:tblW w:w="0" w:type="auto"/>
        <w:tblLook w:val="04A0"/>
      </w:tblPr>
      <w:tblGrid>
        <w:gridCol w:w="534"/>
        <w:gridCol w:w="5386"/>
        <w:gridCol w:w="2410"/>
        <w:gridCol w:w="1417"/>
      </w:tblGrid>
      <w:tr w:rsidR="00AB2A76" w:rsidRPr="002725EB" w:rsidTr="00C03AFD">
        <w:tc>
          <w:tcPr>
            <w:tcW w:w="534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Pr="002725EB" w:rsidRDefault="00AB2A76" w:rsidP="00C03AFD">
            <w:pPr>
              <w:jc w:val="center"/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TITOLO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pStyle w:val="Standard"/>
              <w:jc w:val="center"/>
              <w:rPr>
                <w:rFonts w:asciiTheme="minorHAnsi" w:eastAsia="Times New Roman" w:hAnsiTheme="minorHAnsi" w:cstheme="minorHAnsi"/>
                <w:i/>
                <w:sz w:val="17"/>
                <w:szCs w:val="17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Descrizione titoli/esperienze</w:t>
            </w:r>
          </w:p>
        </w:tc>
        <w:tc>
          <w:tcPr>
            <w:tcW w:w="1417" w:type="dxa"/>
          </w:tcPr>
          <w:p w:rsidR="00AB2A76" w:rsidRPr="002725EB" w:rsidRDefault="00AB2A76" w:rsidP="00C03AFD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Punteggio</w:t>
            </w:r>
          </w:p>
          <w:p w:rsidR="00AB2A76" w:rsidRPr="002725EB" w:rsidRDefault="00AB2A76" w:rsidP="00C03AFD">
            <w:pPr>
              <w:pStyle w:val="Standard"/>
              <w:jc w:val="center"/>
              <w:rPr>
                <w:rFonts w:asciiTheme="minorHAnsi" w:hAnsiTheme="minorHAnsi" w:cstheme="minorHAnsi"/>
                <w:i/>
                <w:sz w:val="17"/>
                <w:szCs w:val="17"/>
              </w:rPr>
            </w:pPr>
            <w:r w:rsidRPr="002725EB">
              <w:rPr>
                <w:rFonts w:asciiTheme="minorHAnsi" w:hAnsiTheme="minorHAnsi" w:cstheme="minorHAnsi"/>
                <w:i/>
                <w:sz w:val="17"/>
                <w:szCs w:val="17"/>
              </w:rPr>
              <w:t>(segreteria)</w:t>
            </w:r>
          </w:p>
        </w:tc>
      </w:tr>
      <w:tr w:rsidR="00AB2A76" w:rsidRPr="002725EB" w:rsidTr="00C03AFD">
        <w:tc>
          <w:tcPr>
            <w:tcW w:w="534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</w:t>
            </w:r>
          </w:p>
        </w:tc>
        <w:tc>
          <w:tcPr>
            <w:tcW w:w="7796" w:type="dxa"/>
            <w:gridSpan w:val="2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TITOLO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DI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>ACCESSO*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(max. 25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punti)</w:t>
            </w: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b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 w:val="restart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Default="00AB2A76" w:rsidP="00C03A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Laurea specialistica in materie umanistiche e/o linguistiche conseguita nei paesi anglosassoni (10) o  Diploma di istituto superiore  conseguito nei paesi anglosassoni (5)</w:t>
            </w:r>
          </w:p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i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(massimo 10 punti 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Pr="002725EB" w:rsidRDefault="00AB2A76" w:rsidP="00C03AFD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2725EB">
              <w:rPr>
                <w:rFonts w:asciiTheme="minorHAnsi" w:hAnsiTheme="minorHAnsi" w:cstheme="minorHAnsi"/>
                <w:sz w:val="16"/>
                <w:szCs w:val="16"/>
              </w:rPr>
              <w:t xml:space="preserve">Altra laurea non specifica conseguita nei paesi anglosassoni  </w:t>
            </w:r>
          </w:p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(massimo 5 punti 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Default="00AB2A76" w:rsidP="00C03AFD">
            <w:pPr>
              <w:rPr>
                <w:rFonts w:cs="Times New Roman"/>
                <w:sz w:val="16"/>
                <w:szCs w:val="16"/>
              </w:rPr>
            </w:pPr>
            <w:r w:rsidRPr="005B63AA">
              <w:rPr>
                <w:rFonts w:cs="Times New Roman"/>
                <w:sz w:val="16"/>
                <w:szCs w:val="16"/>
              </w:rPr>
              <w:t>Altri titoli di studio non specifico co</w:t>
            </w:r>
            <w:r>
              <w:rPr>
                <w:rFonts w:cs="Times New Roman"/>
                <w:sz w:val="16"/>
                <w:szCs w:val="16"/>
              </w:rPr>
              <w:t xml:space="preserve">nseguito nei paesi anglosassoni. </w:t>
            </w:r>
            <w:r w:rsidRPr="005B63AA">
              <w:rPr>
                <w:rFonts w:cs="Times New Roman"/>
                <w:sz w:val="16"/>
                <w:szCs w:val="16"/>
              </w:rPr>
              <w:t>Master post laurea, diploma di specializzazione post diploma, ecc.)</w:t>
            </w:r>
          </w:p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(5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per titolo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 punti 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956071" w:rsidTr="00C03AFD">
        <w:tc>
          <w:tcPr>
            <w:tcW w:w="534" w:type="dxa"/>
          </w:tcPr>
          <w:p w:rsidR="00AB2A76" w:rsidRPr="005B63AA" w:rsidRDefault="00AB2A76" w:rsidP="00C03AFD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B</w:t>
            </w:r>
          </w:p>
        </w:tc>
        <w:tc>
          <w:tcPr>
            <w:tcW w:w="9213" w:type="dxa"/>
            <w:gridSpan w:val="3"/>
          </w:tcPr>
          <w:p w:rsidR="00AB2A76" w:rsidRDefault="00AB2A76" w:rsidP="00C03AF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3B4E43">
              <w:rPr>
                <w:rFonts w:eastAsia="Times New Roman" w:cs="Times New Roman"/>
                <w:b/>
                <w:color w:val="000000"/>
                <w:sz w:val="16"/>
                <w:szCs w:val="16"/>
                <w:lang w:eastAsia="it-IT"/>
              </w:rPr>
              <w:t>ESPERIENZA</w:t>
            </w:r>
            <w:r w:rsidRPr="005B63AA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>(max. 90 punti)</w:t>
            </w:r>
            <w:r w:rsidRPr="005B63AA"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  <w:tab/>
            </w:r>
          </w:p>
          <w:p w:rsidR="00AB2A76" w:rsidRPr="005B63AA" w:rsidRDefault="00AB2A76" w:rsidP="00C03AFD">
            <w:pPr>
              <w:rPr>
                <w:rFonts w:eastAsia="Times New Roman" w:cs="Times New Roman"/>
                <w:b/>
                <w:bCs/>
                <w:color w:val="000000"/>
                <w:sz w:val="16"/>
                <w:szCs w:val="16"/>
                <w:lang w:eastAsia="it-IT"/>
              </w:rPr>
            </w:pPr>
            <w:r w:rsidRPr="00FB09B9">
              <w:rPr>
                <w:rFonts w:cs="Times New Roman"/>
                <w:sz w:val="16"/>
                <w:szCs w:val="16"/>
              </w:rPr>
              <w:t>Esperienze didattiche documentate in ambito scolastico relative all’area tematica</w:t>
            </w:r>
          </w:p>
        </w:tc>
      </w:tr>
      <w:tr w:rsidR="00AB2A76" w:rsidRPr="002725EB" w:rsidTr="00C03AFD">
        <w:tc>
          <w:tcPr>
            <w:tcW w:w="534" w:type="dxa"/>
            <w:vMerge w:val="restart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Pr="00F12C3C" w:rsidRDefault="00AB2A76" w:rsidP="00C03AFD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>
              <w:rPr>
                <w:rFonts w:eastAsia="Times New Roman" w:cs="Times New Roman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lastRenderedPageBreak/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6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Default="00AB2A76" w:rsidP="00C03AFD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za di laboratorio linguistico come docente madre lingua nell’istituto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di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AB2A76" w:rsidRPr="00F12C3C" w:rsidRDefault="00AB2A76" w:rsidP="00C03AFD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4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Default="00AB2A76" w:rsidP="00C03AFD">
            <w:pPr>
              <w:rPr>
                <w:color w:val="000000"/>
                <w:sz w:val="16"/>
                <w:szCs w:val="16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almeno 10 ore per gruppo di apprendimento/</w:t>
            </w:r>
            <w:r w:rsidRPr="00F12C3C">
              <w:rPr>
                <w:color w:val="000000"/>
                <w:sz w:val="16"/>
                <w:szCs w:val="16"/>
              </w:rPr>
              <w:t xml:space="preserve">classe con </w:t>
            </w:r>
            <w:r w:rsidRPr="00C370D4">
              <w:rPr>
                <w:color w:val="000000"/>
                <w:sz w:val="16"/>
                <w:szCs w:val="16"/>
              </w:rPr>
              <w:t>possibilità di indicare più esperienze nello stesso istituto riferite allo stesso anno</w:t>
            </w:r>
          </w:p>
          <w:p w:rsidR="00AB2A76" w:rsidRPr="00F12C3C" w:rsidRDefault="00AB2A76" w:rsidP="00C03AFD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3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punti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Default="00AB2A76" w:rsidP="00C03AFD">
            <w:pP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</w:pP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Esperien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za di laboratorio linguistico come docente madre lingua in altri istituti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in cui si candida negli ultimi 5 anni scolastici</w:t>
            </w:r>
            <w:r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 di meno 10  ore per gruppo di apprendimento/classe</w:t>
            </w:r>
            <w:r>
              <w:rPr>
                <w:rFonts w:eastAsia="Times New Roman" w:cs="Times New Roman"/>
                <w:szCs w:val="24"/>
                <w:lang w:eastAsia="it-IT"/>
              </w:rPr>
              <w:t xml:space="preserve"> </w:t>
            </w:r>
            <w:r w:rsidRPr="00F12C3C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 xml:space="preserve">con </w:t>
            </w:r>
            <w:r w:rsidRPr="00C370D4">
              <w:rPr>
                <w:rFonts w:eastAsia="Times New Roman" w:cs="Times New Roman"/>
                <w:color w:val="000000"/>
                <w:sz w:val="16"/>
                <w:szCs w:val="16"/>
                <w:lang w:eastAsia="it-IT"/>
              </w:rPr>
              <w:t>possibilità di indicare più esperienze nello stesso istituto riferite allo stesso anno</w:t>
            </w:r>
          </w:p>
          <w:p w:rsidR="00AB2A76" w:rsidRPr="00F12C3C" w:rsidRDefault="00AB2A76" w:rsidP="00C03AFD">
            <w:pPr>
              <w:rPr>
                <w:rFonts w:eastAsia="Times New Roman" w:cs="Times New Roman"/>
                <w:szCs w:val="24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1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punto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per ogni esperienza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C</w:t>
            </w:r>
          </w:p>
        </w:tc>
        <w:tc>
          <w:tcPr>
            <w:tcW w:w="5386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 xml:space="preserve">FORMAZIONE </w:t>
            </w:r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(</w:t>
            </w:r>
            <w:proofErr w:type="spellStart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>max</w:t>
            </w:r>
            <w:proofErr w:type="spellEnd"/>
            <w:r w:rsidRPr="002725EB">
              <w:rPr>
                <w:rFonts w:asciiTheme="minorHAnsi" w:eastAsia="Times New Roman" w:hAnsiTheme="minorHAnsi" w:cstheme="minorHAnsi"/>
                <w:b/>
                <w:bCs/>
                <w:color w:val="000000"/>
                <w:sz w:val="16"/>
                <w:szCs w:val="16"/>
                <w:lang w:eastAsia="it-IT"/>
              </w:rPr>
              <w:t xml:space="preserve"> 6 punti)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c>
          <w:tcPr>
            <w:tcW w:w="534" w:type="dxa"/>
            <w:vMerge w:val="restart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conseguimento certificazione internazionale</w:t>
            </w:r>
          </w:p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(0,50 punto per corso fino ad un 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>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  <w:tr w:rsidR="00AB2A76" w:rsidRPr="002725EB" w:rsidTr="00C03AFD">
        <w:trPr>
          <w:trHeight w:val="264"/>
        </w:trPr>
        <w:tc>
          <w:tcPr>
            <w:tcW w:w="534" w:type="dxa"/>
            <w:vMerge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  <w:tc>
          <w:tcPr>
            <w:tcW w:w="5386" w:type="dxa"/>
          </w:tcPr>
          <w:p w:rsidR="00AB2A76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  <w:t>Attività di formatore in corsi per adulti non finalizzati alla certificazione</w:t>
            </w:r>
          </w:p>
          <w:p w:rsidR="00AB2A76" w:rsidRPr="00F12C3C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(0,10 punto</w:t>
            </w:r>
            <w:r>
              <w:rPr>
                <w:rFonts w:asciiTheme="minorHAnsi" w:hAnsiTheme="minorHAnsi" w:cstheme="minorHAnsi"/>
                <w:i/>
                <w:sz w:val="16"/>
                <w:szCs w:val="16"/>
              </w:rPr>
              <w:t xml:space="preserve"> per corso fino ad un massimo 10 corsi</w:t>
            </w:r>
            <w:r w:rsidRPr="002725EB">
              <w:rPr>
                <w:rFonts w:asciiTheme="minorHAnsi" w:hAnsiTheme="minorHAnsi" w:cstheme="minorHAnsi"/>
                <w:i/>
                <w:sz w:val="16"/>
                <w:szCs w:val="16"/>
              </w:rPr>
              <w:t>)</w:t>
            </w:r>
          </w:p>
        </w:tc>
        <w:tc>
          <w:tcPr>
            <w:tcW w:w="2410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highlight w:val="yellow"/>
                <w:lang w:eastAsia="it-IT"/>
              </w:rPr>
            </w:pPr>
          </w:p>
        </w:tc>
        <w:tc>
          <w:tcPr>
            <w:tcW w:w="1417" w:type="dxa"/>
          </w:tcPr>
          <w:p w:rsidR="00AB2A76" w:rsidRPr="002725EB" w:rsidRDefault="00AB2A76" w:rsidP="00C03AFD">
            <w:pPr>
              <w:rPr>
                <w:rFonts w:asciiTheme="minorHAnsi" w:eastAsia="Times New Roman" w:hAnsiTheme="minorHAnsi" w:cstheme="minorHAnsi"/>
                <w:color w:val="000000"/>
                <w:sz w:val="16"/>
                <w:szCs w:val="16"/>
                <w:lang w:eastAsia="it-IT"/>
              </w:rPr>
            </w:pPr>
          </w:p>
        </w:tc>
      </w:tr>
    </w:tbl>
    <w:p w:rsidR="00AB2A76" w:rsidRPr="002725EB" w:rsidRDefault="00AB2A76" w:rsidP="00AB2A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B2A76" w:rsidRPr="002725EB" w:rsidRDefault="00AB2A76" w:rsidP="00AB2A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Come previsto dall’Avviso allega alla presente domanda:</w:t>
      </w:r>
    </w:p>
    <w:p w:rsidR="00AB2A76" w:rsidRPr="002725EB" w:rsidRDefault="00AB2A76" w:rsidP="00AB2A76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il curriculum vitae in formato europeo dal quale si evinca il possesso dei requisiti culturali e professionali richiesti;</w:t>
      </w:r>
    </w:p>
    <w:p w:rsidR="00AB2A76" w:rsidRPr="002725EB" w:rsidRDefault="00AB2A76" w:rsidP="00AB2A76">
      <w:pPr>
        <w:pStyle w:val="Standard"/>
        <w:spacing w:after="0" w:line="240" w:lineRule="auto"/>
        <w:jc w:val="both"/>
        <w:rPr>
          <w:rFonts w:asciiTheme="minorHAnsi" w:eastAsia="Times New Roman" w:hAnsiTheme="minorHAnsi" w:cstheme="minorHAnsi"/>
          <w:sz w:val="20"/>
          <w:szCs w:val="20"/>
          <w:lang w:eastAsia="it-IT"/>
        </w:rPr>
      </w:pPr>
      <w:r w:rsidRPr="002725EB">
        <w:rPr>
          <w:rFonts w:asciiTheme="minorHAnsi" w:eastAsia="Times New Roman" w:hAnsiTheme="minorHAnsi" w:cstheme="minorHAnsi"/>
          <w:sz w:val="20"/>
          <w:szCs w:val="20"/>
          <w:lang w:eastAsia="it-IT"/>
        </w:rPr>
        <w:t>- copia di un documento di identità valido.</w:t>
      </w:r>
    </w:p>
    <w:p w:rsidR="00AB2A76" w:rsidRPr="009F64EE" w:rsidRDefault="00AB2A76" w:rsidP="00AB2A76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9F64EE">
        <w:rPr>
          <w:rFonts w:asciiTheme="minorHAnsi" w:hAnsiTheme="minorHAnsi" w:cstheme="minorHAnsi"/>
          <w:b/>
          <w:sz w:val="20"/>
          <w:szCs w:val="20"/>
        </w:rPr>
        <w:t>In caso di precedente candidatura ad Avviso medesimo si può fare riferimento alla documentazione agli atti della scuola e pertanto non è necessario inoltrare il CV.</w:t>
      </w:r>
    </w:p>
    <w:p w:rsidR="00AB2A76" w:rsidRPr="002725EB" w:rsidRDefault="00AB2A76" w:rsidP="00AB2A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AB2A76" w:rsidRPr="002725EB" w:rsidRDefault="00AB2A76" w:rsidP="00AB2A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Lo Scrivente si impegna a svolgere l’incarico senza riserva e secondo il calendario predisposto in accordo con l’Istituto.</w:t>
      </w:r>
    </w:p>
    <w:p w:rsidR="00AB2A76" w:rsidRPr="002725EB" w:rsidRDefault="00AB2A76" w:rsidP="00AB2A76">
      <w:pPr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Comunica il proprio indirizzo di posta elettronica (da utilizzare per tutte le comunicazioni relative a</w:t>
      </w:r>
      <w:r>
        <w:rPr>
          <w:rFonts w:asciiTheme="minorHAnsi" w:hAnsiTheme="minorHAnsi" w:cstheme="minorHAnsi"/>
          <w:sz w:val="20"/>
          <w:szCs w:val="20"/>
        </w:rPr>
        <w:t>l presente avviso di selezione)</w:t>
      </w:r>
      <w:r w:rsidRPr="002725EB">
        <w:rPr>
          <w:rFonts w:asciiTheme="minorHAnsi" w:hAnsiTheme="minorHAnsi" w:cstheme="minorHAnsi"/>
          <w:sz w:val="20"/>
          <w:szCs w:val="20"/>
        </w:rPr>
        <w:t xml:space="preserve"> ___________________________________________________ e il proprio recapito telefonico ________________________________.</w:t>
      </w:r>
    </w:p>
    <w:p w:rsidR="00AB2A76" w:rsidRPr="002725EB" w:rsidRDefault="00AB2A76" w:rsidP="00AB2A76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I dati sopra riportati sono raccolti ai fini del procedimento per il quale sono rilasciati e saranno utilizzati esclusivamente per tale scopo e, comunque, nell’ambito delle attività istituzionali dell’Istituto  e in quelle previste dai controlli e monitoraggi dell’Autorità di  Gestione. All’interessato/a competono i diritti previsti dalla normativa vigente in materia.</w:t>
      </w:r>
    </w:p>
    <w:p w:rsidR="00AB2A76" w:rsidRDefault="00AB2A76" w:rsidP="00AB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 xml:space="preserve">Il/la sottoscritto/a con la presente, ai sensi degli articoli 13 e 23 del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D.Lgs.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196/2003 (di seguito indicato come "Codice Privacy") e successive modificazioni ed integrazioni,</w:t>
      </w:r>
    </w:p>
    <w:p w:rsidR="00AB2A76" w:rsidRPr="002725EB" w:rsidRDefault="00AB2A76" w:rsidP="00AB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jc w:val="center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AUTORIZZA</w:t>
      </w:r>
    </w:p>
    <w:p w:rsidR="00AB2A76" w:rsidRDefault="00AB2A76" w:rsidP="00AB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 xml:space="preserve">l’Istituto Comprensivo “Guido Monaco” di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Castel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Focognano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al trattamento, anche con l'ausilio di mezzi informatici e telematici, dei dati personali forniti dal sottoscritto; prende inoltre atto che, ai sensi del "Codice Privacy", titolare del trattamento dei dati è l'Istituto sopra citato e che il sottoscritto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potrà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esercitare, in qualunque momento, tutti i diritti di accesso ai propri dati personali previsti dall'art. 7 del "Codice Privacy" (ivi inclusi, a titolo esemplificativo e non esaustivo, il diritto di ottenere la conferma dell'esistenza degli stessi, conoscerne il contenuto e le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finalità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e </w:t>
      </w:r>
      <w:proofErr w:type="spellStart"/>
      <w:r w:rsidRPr="002725EB">
        <w:rPr>
          <w:rFonts w:asciiTheme="minorHAnsi" w:hAnsiTheme="minorHAnsi" w:cstheme="minorHAnsi"/>
          <w:sz w:val="20"/>
          <w:szCs w:val="20"/>
        </w:rPr>
        <w:t>modalità</w:t>
      </w:r>
      <w:proofErr w:type="spellEnd"/>
      <w:r w:rsidRPr="002725EB">
        <w:rPr>
          <w:rFonts w:asciiTheme="minorHAnsi" w:hAnsiTheme="minorHAnsi" w:cstheme="minorHAnsi"/>
          <w:sz w:val="20"/>
          <w:szCs w:val="20"/>
        </w:rPr>
        <w:t xml:space="preserve"> di trattamento, verificarne l'esattezza, richiedere eventuali integrazioni, modifiche e/o la cancellazione, nonché l'opposizione al trattamento degli stessi).</w:t>
      </w:r>
      <w:bookmarkStart w:id="0" w:name="_GoBack"/>
      <w:bookmarkEnd w:id="0"/>
    </w:p>
    <w:p w:rsidR="00AB2A76" w:rsidRDefault="00AB2A76" w:rsidP="00AB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</w:p>
    <w:p w:rsidR="00AB2A76" w:rsidRPr="002725EB" w:rsidRDefault="00AB2A76" w:rsidP="00AB2A76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rPr>
          <w:rFonts w:asciiTheme="minorHAnsi" w:hAnsiTheme="minorHAnsi" w:cstheme="minorHAnsi"/>
          <w:sz w:val="20"/>
          <w:szCs w:val="20"/>
        </w:rPr>
      </w:pPr>
      <w:r w:rsidRPr="002725EB">
        <w:rPr>
          <w:rFonts w:asciiTheme="minorHAnsi" w:hAnsiTheme="minorHAnsi" w:cstheme="minorHAnsi"/>
          <w:sz w:val="20"/>
          <w:szCs w:val="20"/>
        </w:rPr>
        <w:t>Luogo e data _____________________Firma ___________________________</w:t>
      </w:r>
    </w:p>
    <w:p w:rsidR="002E33D2" w:rsidRDefault="002E33D2"/>
    <w:sectPr w:rsidR="002E33D2" w:rsidSect="00AB2A76">
      <w:headerReference w:type="default" r:id="rId6"/>
      <w:pgSz w:w="11906" w:h="16838"/>
      <w:pgMar w:top="1417" w:right="1134" w:bottom="1134" w:left="1134" w:header="142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B2A76" w:rsidRDefault="00AB2A76" w:rsidP="00AB2A76">
      <w:pPr>
        <w:spacing w:after="0" w:line="240" w:lineRule="auto"/>
      </w:pPr>
      <w:r>
        <w:separator/>
      </w:r>
    </w:p>
  </w:endnote>
  <w:endnote w:type="continuationSeparator" w:id="0">
    <w:p w:rsidR="00AB2A76" w:rsidRDefault="00AB2A76" w:rsidP="00AB2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B2A76" w:rsidRDefault="00AB2A76" w:rsidP="00AB2A76">
      <w:pPr>
        <w:spacing w:after="0" w:line="240" w:lineRule="auto"/>
      </w:pPr>
      <w:r>
        <w:separator/>
      </w:r>
    </w:p>
  </w:footnote>
  <w:footnote w:type="continuationSeparator" w:id="0">
    <w:p w:rsidR="00AB2A76" w:rsidRDefault="00AB2A76" w:rsidP="00AB2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2A76" w:rsidRDefault="00AB2A76" w:rsidP="00AB2A76">
    <w:pPr>
      <w:pStyle w:val="Titolo"/>
      <w:rPr>
        <w:b/>
        <w:sz w:val="20"/>
      </w:rPr>
    </w:pPr>
  </w:p>
  <w:p w:rsidR="00AB2A76" w:rsidRDefault="00AB2A76" w:rsidP="00AB2A76">
    <w:pPr>
      <w:autoSpaceDE w:val="0"/>
      <w:adjustRightInd w:val="0"/>
      <w:spacing w:line="280" w:lineRule="atLeast"/>
      <w:jc w:val="center"/>
      <w:rPr>
        <w:rFonts w:ascii="Times" w:hAnsi="Times" w:cs="Times"/>
        <w:sz w:val="24"/>
        <w:szCs w:val="24"/>
        <w:lang w:eastAsia="it-IT"/>
      </w:rPr>
    </w:pPr>
    <w:r>
      <w:rPr>
        <w:rFonts w:ascii="Times" w:hAnsi="Times" w:cs="Times"/>
        <w:noProof/>
        <w:sz w:val="24"/>
        <w:szCs w:val="24"/>
        <w:lang w:eastAsia="it-IT"/>
      </w:rPr>
      <w:drawing>
        <wp:inline distT="0" distB="0" distL="0" distR="0">
          <wp:extent cx="5920105" cy="539115"/>
          <wp:effectExtent l="0" t="0" r="0" b="0"/>
          <wp:docPr id="5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0105" cy="539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B2A76" w:rsidRPr="008855CD" w:rsidRDefault="00AB2A76" w:rsidP="00AB2A76">
    <w:pPr>
      <w:pStyle w:val="Titolo"/>
      <w:rPr>
        <w:rFonts w:ascii="Times New Roman" w:hAnsi="Times New Roman"/>
        <w:b/>
        <w:sz w:val="18"/>
        <w:szCs w:val="18"/>
      </w:rPr>
    </w:pPr>
    <w:r>
      <w:rPr>
        <w:noProof/>
        <w:sz w:val="20"/>
        <w:lang w:eastAsia="it-IT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571500</wp:posOffset>
          </wp:positionH>
          <wp:positionV relativeFrom="paragraph">
            <wp:posOffset>63500</wp:posOffset>
          </wp:positionV>
          <wp:extent cx="571500" cy="563880"/>
          <wp:effectExtent l="0" t="0" r="12700" b="0"/>
          <wp:wrapTopAndBottom/>
          <wp:docPr id="6" name="Immagine 1" descr="manoguidonica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noguidonicaB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855CD">
      <w:rPr>
        <w:rFonts w:ascii="Times New Roman" w:hAnsi="Times New Roman"/>
        <w:b/>
        <w:sz w:val="18"/>
        <w:szCs w:val="18"/>
      </w:rPr>
      <w:t>Istituto Comprensivo Statale “Guido Monaco”</w:t>
    </w:r>
  </w:p>
  <w:p w:rsidR="00AB2A76" w:rsidRDefault="00AB2A76" w:rsidP="00AB2A76">
    <w:pPr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8855CD">
      <w:rPr>
        <w:rFonts w:ascii="Times New Roman" w:hAnsi="Times New Roman" w:cs="Times New Roman"/>
        <w:caps/>
        <w:sz w:val="18"/>
        <w:szCs w:val="18"/>
      </w:rPr>
      <w:t>sede</w:t>
    </w:r>
    <w:r w:rsidRPr="008855CD">
      <w:rPr>
        <w:rFonts w:ascii="Times New Roman" w:hAnsi="Times New Roman" w:cs="Times New Roman"/>
        <w:sz w:val="18"/>
        <w:szCs w:val="18"/>
      </w:rPr>
      <w:t xml:space="preserve">: Largo </w:t>
    </w:r>
    <w:proofErr w:type="spellStart"/>
    <w:r w:rsidRPr="008855CD">
      <w:rPr>
        <w:rFonts w:ascii="Times New Roman" w:hAnsi="Times New Roman" w:cs="Times New Roman"/>
        <w:sz w:val="18"/>
        <w:szCs w:val="18"/>
      </w:rPr>
      <w:t>Champcevinel</w:t>
    </w:r>
    <w:proofErr w:type="spellEnd"/>
    <w:r w:rsidRPr="008855CD">
      <w:rPr>
        <w:rFonts w:ascii="Times New Roman" w:hAnsi="Times New Roman" w:cs="Times New Roman"/>
        <w:sz w:val="18"/>
        <w:szCs w:val="18"/>
      </w:rPr>
      <w:t xml:space="preserve"> – 52016 RASSINA - </w:t>
    </w:r>
    <w:r w:rsidRPr="008855CD">
      <w:rPr>
        <w:rFonts w:ascii="Times New Roman" w:hAnsi="Times New Roman" w:cs="Times New Roman"/>
        <w:caps/>
        <w:sz w:val="18"/>
        <w:szCs w:val="18"/>
      </w:rPr>
      <w:t>Castel Focognano</w:t>
    </w:r>
    <w:r w:rsidRPr="008855CD">
      <w:rPr>
        <w:rFonts w:ascii="Times New Roman" w:hAnsi="Times New Roman" w:cs="Times New Roman"/>
        <w:sz w:val="18"/>
        <w:szCs w:val="18"/>
      </w:rPr>
      <w:t xml:space="preserve"> (AR)</w:t>
    </w:r>
  </w:p>
  <w:p w:rsidR="00AB2A76" w:rsidRPr="008855CD" w:rsidRDefault="00AB2A76" w:rsidP="00AB2A76">
    <w:pPr>
      <w:spacing w:after="0" w:line="240" w:lineRule="auto"/>
      <w:jc w:val="center"/>
      <w:rPr>
        <w:rFonts w:ascii="Times New Roman" w:hAnsi="Times New Roman" w:cs="Times New Roman"/>
        <w:sz w:val="18"/>
        <w:szCs w:val="18"/>
        <w:lang w:val="en-GB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CF: 80003220516 – cod. MIUR: ARIC82900L           TEL. 0575/591118- </w:t>
    </w:r>
  </w:p>
  <w:p w:rsidR="00AB2A76" w:rsidRPr="002B7D2E" w:rsidRDefault="00AB2A76" w:rsidP="00AB2A76">
    <w:pPr>
      <w:spacing w:after="0" w:line="240" w:lineRule="auto"/>
      <w:jc w:val="center"/>
      <w:rPr>
        <w:rFonts w:ascii="Times New Roman" w:hAnsi="Times New Roman" w:cs="Times New Roman"/>
        <w:i/>
        <w:sz w:val="18"/>
        <w:szCs w:val="18"/>
        <w:lang w:val="en-GB"/>
      </w:rPr>
    </w:pPr>
    <w:hyperlink r:id="rId3" w:history="1">
      <w:r w:rsidRPr="002B7D2E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www.icscastelfocognano.edu.it/joomla/</w:t>
      </w:r>
    </w:hyperlink>
  </w:p>
  <w:p w:rsidR="00AB2A76" w:rsidRPr="001A14BA" w:rsidRDefault="00AB2A76" w:rsidP="00AB2A76">
    <w:pPr>
      <w:jc w:val="center"/>
      <w:rPr>
        <w:rFonts w:ascii="Arial" w:hAnsi="Arial" w:cs="Arial"/>
        <w:b/>
        <w:i/>
        <w:lang w:val="en-AU"/>
      </w:rPr>
    </w:pPr>
    <w:r w:rsidRPr="008855CD">
      <w:rPr>
        <w:rFonts w:ascii="Times New Roman" w:hAnsi="Times New Roman" w:cs="Times New Roman"/>
        <w:sz w:val="18"/>
        <w:szCs w:val="18"/>
        <w:lang w:val="en-GB"/>
      </w:rPr>
      <w:t xml:space="preserve">email: </w:t>
    </w:r>
    <w:hyperlink r:id="rId4" w:history="1">
      <w:r w:rsidRPr="008855CD">
        <w:rPr>
          <w:rStyle w:val="Collegamentoipertestuale"/>
          <w:rFonts w:ascii="Times New Roman" w:hAnsi="Times New Roman" w:cs="Times New Roman"/>
          <w:sz w:val="18"/>
          <w:szCs w:val="18"/>
          <w:lang w:val="en-GB"/>
        </w:rPr>
        <w:t>aric82900l@istruzione.it</w:t>
      </w:r>
    </w:hyperlink>
    <w:r w:rsidRPr="001A14BA">
      <w:rPr>
        <w:rFonts w:ascii="Times New Roman" w:hAnsi="Times New Roman" w:cs="Times New Roman"/>
        <w:sz w:val="18"/>
        <w:szCs w:val="18"/>
        <w:lang w:val="en-AU"/>
      </w:rPr>
      <w:t>ARIC82900L@pec.istruzione.it</w:t>
    </w:r>
  </w:p>
  <w:p w:rsidR="00AB2A76" w:rsidRDefault="00AB2A76">
    <w:pPr>
      <w:pStyle w:val="Intestazion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2A76"/>
    <w:rsid w:val="002E33D2"/>
    <w:rsid w:val="00532219"/>
    <w:rsid w:val="00AB2A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AB2A76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unhideWhenUsed/>
    <w:rsid w:val="00AB2A76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AB2A76"/>
  </w:style>
  <w:style w:type="paragraph" w:styleId="Pidipagina">
    <w:name w:val="footer"/>
    <w:basedOn w:val="Normale"/>
    <w:link w:val="PidipaginaCarattere"/>
    <w:uiPriority w:val="99"/>
    <w:semiHidden/>
    <w:unhideWhenUsed/>
    <w:rsid w:val="00AB2A76"/>
    <w:pPr>
      <w:widowControl/>
      <w:tabs>
        <w:tab w:val="center" w:pos="4819"/>
        <w:tab w:val="right" w:pos="9638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  <w:kern w:val="0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AB2A76"/>
  </w:style>
  <w:style w:type="character" w:styleId="Collegamentoipertestuale">
    <w:name w:val="Hyperlink"/>
    <w:basedOn w:val="Carpredefinitoparagrafo"/>
    <w:uiPriority w:val="99"/>
    <w:unhideWhenUsed/>
    <w:rsid w:val="00AB2A76"/>
    <w:rPr>
      <w:color w:val="0000FF" w:themeColor="hyperlink"/>
      <w:u w:val="single"/>
    </w:rPr>
  </w:style>
  <w:style w:type="paragraph" w:styleId="Titolo">
    <w:name w:val="Title"/>
    <w:basedOn w:val="Normale"/>
    <w:link w:val="TitoloCarattere"/>
    <w:qFormat/>
    <w:rsid w:val="00AB2A76"/>
    <w:pPr>
      <w:widowControl/>
      <w:suppressAutoHyphens w:val="0"/>
      <w:autoSpaceDN/>
      <w:spacing w:after="0" w:line="240" w:lineRule="auto"/>
      <w:jc w:val="center"/>
      <w:textAlignment w:val="auto"/>
    </w:pPr>
    <w:rPr>
      <w:rFonts w:ascii="Arial" w:eastAsia="Times" w:hAnsi="Arial" w:cs="Times New Roman"/>
      <w:kern w:val="0"/>
      <w:sz w:val="32"/>
      <w:szCs w:val="20"/>
    </w:rPr>
  </w:style>
  <w:style w:type="character" w:customStyle="1" w:styleId="TitoloCarattere">
    <w:name w:val="Titolo Carattere"/>
    <w:basedOn w:val="Carpredefinitoparagrafo"/>
    <w:link w:val="Titolo"/>
    <w:rsid w:val="00AB2A76"/>
    <w:rPr>
      <w:rFonts w:ascii="Arial" w:eastAsia="Times" w:hAnsi="Arial" w:cs="Times New Roman"/>
      <w:sz w:val="32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B2A76"/>
    <w:pPr>
      <w:widowControl/>
      <w:suppressAutoHyphens w:val="0"/>
      <w:autoSpaceDN/>
      <w:spacing w:after="0" w:line="240" w:lineRule="auto"/>
      <w:textAlignment w:val="auto"/>
    </w:pPr>
    <w:rPr>
      <w:rFonts w:ascii="Tahoma" w:eastAsiaTheme="minorHAnsi" w:hAnsi="Tahoma"/>
      <w:kern w:val="0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B2A7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AB2A76"/>
    <w:pPr>
      <w:suppressAutoHyphens/>
      <w:autoSpaceDN w:val="0"/>
      <w:textAlignment w:val="baseline"/>
    </w:pPr>
    <w:rPr>
      <w:rFonts w:ascii="Calibri" w:eastAsia="SimSun" w:hAnsi="Calibri" w:cs="Tahoma"/>
      <w:kern w:val="3"/>
    </w:rPr>
  </w:style>
  <w:style w:type="table" w:styleId="Grigliatabella">
    <w:name w:val="Table Grid"/>
    <w:basedOn w:val="Tabellanormale"/>
    <w:uiPriority w:val="59"/>
    <w:rsid w:val="00AB2A76"/>
    <w:pPr>
      <w:spacing w:after="0" w:line="240" w:lineRule="auto"/>
    </w:pPr>
    <w:rPr>
      <w:rFonts w:ascii="Times New Roman" w:hAnsi="Times New Roman"/>
      <w:sz w:val="24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castelfocognano.edu.it/joomla/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hyperlink" Target="mailto:aric82900l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883</Words>
  <Characters>5035</Characters>
  <Application>Microsoft Office Word</Application>
  <DocSecurity>0</DocSecurity>
  <Lines>41</Lines>
  <Paragraphs>11</Paragraphs>
  <ScaleCrop>false</ScaleCrop>
  <Company/>
  <LinksUpToDate>false</LinksUpToDate>
  <CharactersWithSpaces>5907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Carla</dc:creator>
  <cp:keywords/>
  <dc:description/>
  <cp:lastModifiedBy>Carla</cp:lastModifiedBy>
  <cp:revision>2</cp:revision>
  <dcterms:created xsi:type="dcterms:W3CDTF">2022-03-15T12:16:00Z</dcterms:created>
  <dcterms:modified xsi:type="dcterms:W3CDTF">2022-03-15T12:20:00Z</dcterms:modified>
</cp:coreProperties>
</file>