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Default="001F2425" w:rsidP="001F2425">
      <w:pPr>
        <w:jc w:val="right"/>
        <w:rPr>
          <w:rFonts w:ascii="Arial" w:hAnsi="Arial" w:cs="Arial"/>
          <w:b/>
          <w:i/>
        </w:rPr>
      </w:pPr>
      <w:bookmarkStart w:id="0" w:name="_GoBack"/>
      <w:bookmarkEnd w:id="0"/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8855CD" w:rsidRDefault="001F2425" w:rsidP="001F2425">
      <w:pPr>
        <w:pStyle w:val="Titolo"/>
        <w:rPr>
          <w:rFonts w:ascii="Times New Roman" w:hAnsi="Times New Roman"/>
          <w:b/>
          <w:sz w:val="18"/>
          <w:szCs w:val="18"/>
        </w:rPr>
      </w:pPr>
      <w:r w:rsidRPr="008855CD">
        <w:rPr>
          <w:rFonts w:ascii="Times New Roman" w:hAnsi="Times New Roman"/>
          <w:b/>
          <w:sz w:val="18"/>
          <w:szCs w:val="18"/>
        </w:rPr>
        <w:t>Istituto Comprensivo Statale “Guido Monaco”</w:t>
      </w:r>
    </w:p>
    <w:p w:rsidR="001F2425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8855CD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8855CD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:rsidR="001F2425" w:rsidRPr="008855CD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1F2425" w:rsidRPr="008855CD" w:rsidRDefault="00C30AD1" w:rsidP="001F242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hyperlink r:id="rId10" w:history="1">
        <w:r w:rsidR="001F2425" w:rsidRPr="008855CD">
          <w:rPr>
            <w:rStyle w:val="Collegamentoipertestuale"/>
            <w:rFonts w:ascii="Times New Roman" w:hAnsi="Times New Roman" w:cs="Times New Roman"/>
            <w:i/>
            <w:sz w:val="18"/>
            <w:szCs w:val="18"/>
            <w:lang w:val="en-GB"/>
          </w:rPr>
          <w:t>www.effetticollaterali.ea23.com</w:t>
        </w:r>
      </w:hyperlink>
      <w:r w:rsidR="001F2425" w:rsidRPr="008855C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– </w:t>
      </w:r>
      <w:hyperlink r:id="rId11" w:history="1">
        <w:r w:rsidR="001F2425" w:rsidRPr="008855CD">
          <w:rPr>
            <w:rStyle w:val="Collegamentoipertestuale"/>
            <w:rFonts w:ascii="Times New Roman" w:hAnsi="Times New Roman" w:cs="Times New Roman"/>
            <w:i/>
            <w:sz w:val="18"/>
            <w:szCs w:val="18"/>
            <w:lang w:val="en-GB"/>
          </w:rPr>
          <w:t>www.icscastelfocognano.gov.it</w:t>
        </w:r>
      </w:hyperlink>
    </w:p>
    <w:p w:rsidR="001F2425" w:rsidRDefault="001F2425" w:rsidP="001F2425">
      <w:pPr>
        <w:jc w:val="center"/>
        <w:rPr>
          <w:rFonts w:ascii="Arial" w:hAnsi="Arial" w:cs="Arial"/>
          <w:b/>
          <w:i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12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3" w:history="1">
        <w:r w:rsidRPr="008855CD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:rsidR="001F2425" w:rsidRPr="001F2425" w:rsidRDefault="001F2425" w:rsidP="001F2425">
      <w:pPr>
        <w:jc w:val="right"/>
        <w:rPr>
          <w:rFonts w:ascii="Arial" w:hAnsi="Arial" w:cs="Arial"/>
          <w:b/>
          <w:i/>
          <w:u w:val="single"/>
        </w:rPr>
      </w:pPr>
      <w:r w:rsidRPr="001F2425">
        <w:rPr>
          <w:rFonts w:ascii="Arial" w:hAnsi="Arial" w:cs="Arial"/>
          <w:b/>
          <w:i/>
          <w:u w:val="single"/>
        </w:rPr>
        <w:t>allegato A</w:t>
      </w:r>
      <w:r w:rsidR="002454E1">
        <w:rPr>
          <w:rFonts w:ascii="Arial" w:hAnsi="Arial" w:cs="Arial"/>
          <w:b/>
          <w:i/>
          <w:u w:val="single"/>
        </w:rPr>
        <w:t xml:space="preserve"> ESPERTO</w:t>
      </w:r>
      <w:r w:rsidR="00890E3F">
        <w:rPr>
          <w:rFonts w:ascii="Arial" w:hAnsi="Arial" w:cs="Arial"/>
          <w:b/>
          <w:i/>
          <w:u w:val="single"/>
        </w:rPr>
        <w:t xml:space="preserve"> </w:t>
      </w:r>
      <w:r w:rsidR="00487203">
        <w:rPr>
          <w:rFonts w:ascii="Arial" w:hAnsi="Arial" w:cs="Arial"/>
          <w:b/>
          <w:i/>
          <w:u w:val="single"/>
        </w:rPr>
        <w:t>ESTERNO PERSONAGIURIDICA</w:t>
      </w:r>
    </w:p>
    <w:p w:rsidR="001F2425" w:rsidRDefault="001F2425" w:rsidP="001F2425">
      <w:pPr>
        <w:pStyle w:val="Standard"/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</w:p>
    <w:p w:rsidR="007648F5" w:rsidRDefault="00890E3F" w:rsidP="00890E3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</w:pP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AVVISO </w:t>
      </w:r>
      <w:r w:rsidR="000A4C84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ESTERNO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PER IL RECLUTAMENTO </w:t>
      </w:r>
      <w:proofErr w:type="spellStart"/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DI</w:t>
      </w:r>
      <w:proofErr w:type="spellEnd"/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ESPERTI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</w:t>
      </w:r>
      <w:r w:rsidR="007648F5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(PERSONA GIURIDICA)</w:t>
      </w:r>
    </w:p>
    <w:p w:rsidR="00890E3F" w:rsidRPr="00FA1CCE" w:rsidRDefault="00890E3F" w:rsidP="007648F5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</w:pP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-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PON 2014 - 2020–“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PER CRESCERE IN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CITTADINANZA…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GLOCALE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” </w:t>
      </w:r>
    </w:p>
    <w:p w:rsidR="00890E3F" w:rsidRPr="00FA1CCE" w:rsidRDefault="00890E3F" w:rsidP="00890E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CODICE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 xml:space="preserve"> PROGETT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0 10.2.5</w:t>
      </w:r>
      <w:r w:rsidRPr="00FA1CCE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A-FSEPON-TO-</w:t>
      </w:r>
      <w:r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  <w:u w:val="single"/>
          <w:lang w:eastAsia="it-IT"/>
        </w:rPr>
        <w:t>2018-154</w:t>
      </w:r>
    </w:p>
    <w:p w:rsidR="00890E3F" w:rsidRPr="00594D72" w:rsidRDefault="00890E3F" w:rsidP="00890E3F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890E3F" w:rsidRDefault="00890E3F" w:rsidP="00890E3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E3F" w:rsidRPr="00922BC4" w:rsidRDefault="00890E3F" w:rsidP="00890E3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lang w:eastAsia="it-IT"/>
        </w:rPr>
      </w:pPr>
      <w:r w:rsidRPr="00922BC4">
        <w:rPr>
          <w:rFonts w:ascii="Times New Roman" w:hAnsi="Times New Roman" w:cs="Times New Roman"/>
          <w:sz w:val="20"/>
          <w:szCs w:val="20"/>
        </w:rPr>
        <w:t>CUP E 37I17001860007</w:t>
      </w:r>
    </w:p>
    <w:p w:rsidR="00890E3F" w:rsidRPr="00744B9E" w:rsidRDefault="00890E3F" w:rsidP="00890E3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7"/>
          <w:szCs w:val="17"/>
          <w:lang w:eastAsia="it-IT"/>
        </w:rPr>
      </w:pP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>Il sottoscritto</w:t>
      </w:r>
      <w:r>
        <w:rPr>
          <w:rStyle w:val="Rimandonotaapidipagina"/>
          <w:rFonts w:ascii="Arial" w:hAnsi="Arial" w:cs="Arial"/>
        </w:rPr>
        <w:footnoteReference w:id="1"/>
      </w:r>
      <w:r w:rsidRPr="0007089D">
        <w:rPr>
          <w:rFonts w:ascii="Arial" w:hAnsi="Arial" w:cs="Arial"/>
        </w:rPr>
        <w:t xml:space="preserve"> ____________________________nato/a ___</w:t>
      </w:r>
      <w:r>
        <w:rPr>
          <w:rFonts w:ascii="Arial" w:hAnsi="Arial" w:cs="Arial"/>
        </w:rPr>
        <w:t>_____</w:t>
      </w:r>
      <w:r w:rsidRPr="0007089D">
        <w:rPr>
          <w:rFonts w:ascii="Arial" w:hAnsi="Arial" w:cs="Arial"/>
        </w:rPr>
        <w:t>__________il _________</w:t>
      </w:r>
      <w:r>
        <w:rPr>
          <w:rFonts w:ascii="Arial" w:hAnsi="Arial" w:cs="Arial"/>
        </w:rPr>
        <w:t>___</w:t>
      </w:r>
      <w:r w:rsidRPr="0007089D">
        <w:rPr>
          <w:rFonts w:ascii="Arial" w:hAnsi="Arial" w:cs="Arial"/>
        </w:rPr>
        <w:t xml:space="preserve">__ </w:t>
      </w: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7089D">
        <w:rPr>
          <w:rFonts w:ascii="Arial" w:hAnsi="Arial" w:cs="Arial"/>
        </w:rPr>
        <w:t>esidente</w:t>
      </w:r>
      <w:r>
        <w:rPr>
          <w:rFonts w:ascii="Arial" w:hAnsi="Arial" w:cs="Arial"/>
        </w:rPr>
        <w:t xml:space="preserve">  a _____________________________________________  provincia _______________</w:t>
      </w: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qualità di legale rappresentante  di ________________________________________________</w:t>
      </w: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 sede legale in  </w:t>
      </w:r>
      <w:r w:rsidRPr="0007089D">
        <w:rPr>
          <w:rFonts w:ascii="Arial" w:hAnsi="Arial" w:cs="Arial"/>
        </w:rPr>
        <w:t>via/piazza____________</w:t>
      </w:r>
      <w:r>
        <w:rPr>
          <w:rFonts w:ascii="Arial" w:hAnsi="Arial" w:cs="Arial"/>
        </w:rPr>
        <w:t>_________________________________________</w:t>
      </w:r>
      <w:r w:rsidRPr="0007089D">
        <w:rPr>
          <w:rFonts w:ascii="Arial" w:hAnsi="Arial" w:cs="Arial"/>
        </w:rPr>
        <w:t>_</w:t>
      </w: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</w:p>
    <w:p w:rsidR="00A45BB8" w:rsidRDefault="00A45BB8" w:rsidP="00A45BB8">
      <w:pPr>
        <w:pStyle w:val="Standard"/>
        <w:spacing w:after="0" w:line="240" w:lineRule="auto"/>
        <w:rPr>
          <w:rFonts w:ascii="Arial" w:hAnsi="Arial" w:cs="Arial"/>
        </w:rPr>
      </w:pPr>
      <w:r w:rsidRPr="0007089D">
        <w:rPr>
          <w:rFonts w:ascii="Arial" w:hAnsi="Arial" w:cs="Arial"/>
        </w:rPr>
        <w:t xml:space="preserve">Codice Fiscale___________________ </w:t>
      </w:r>
      <w:r>
        <w:rPr>
          <w:rFonts w:ascii="Arial" w:hAnsi="Arial" w:cs="Arial"/>
        </w:rPr>
        <w:t xml:space="preserve"> P.I. ___________________________________________</w:t>
      </w:r>
    </w:p>
    <w:p w:rsidR="00A45BB8" w:rsidRDefault="00A45BB8" w:rsidP="00A45BB8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4F4ACF" w:rsidRDefault="004F4ACF" w:rsidP="00282D47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:rsidR="00890E3F" w:rsidRDefault="00AD7A81" w:rsidP="00890E3F">
      <w:pPr>
        <w:pStyle w:val="Standard"/>
        <w:spacing w:after="0" w:line="240" w:lineRule="auto"/>
        <w:jc w:val="both"/>
        <w:rPr>
          <w:rFonts w:ascii="Arial" w:hAnsi="Arial" w:cs="Arial"/>
          <w:sz w:val="20"/>
        </w:rPr>
      </w:pPr>
      <w:r w:rsidRPr="0007089D">
        <w:rPr>
          <w:rFonts w:ascii="Arial" w:hAnsi="Arial" w:cs="Arial"/>
        </w:rPr>
        <w:t xml:space="preserve">intende partecipare all’avviso per selezione di </w:t>
      </w:r>
      <w:r w:rsidRPr="00890E3F">
        <w:rPr>
          <w:rFonts w:ascii="Arial" w:hAnsi="Arial" w:cs="Arial"/>
          <w:sz w:val="20"/>
        </w:rPr>
        <w:t xml:space="preserve">esperto </w:t>
      </w:r>
      <w:r w:rsidR="00282D47" w:rsidRPr="00F32775">
        <w:rPr>
          <w:rFonts w:ascii="Arial" w:hAnsi="Arial" w:cs="Arial"/>
          <w:sz w:val="20"/>
        </w:rPr>
        <w:t>nell’ambito del PON 2014 - 2020– “</w:t>
      </w:r>
      <w:r w:rsidR="00890E3F" w:rsidRPr="00890E3F">
        <w:rPr>
          <w:rFonts w:ascii="Arial" w:hAnsi="Arial" w:cs="Arial"/>
          <w:sz w:val="20"/>
        </w:rPr>
        <w:t>“PER CRESCERE IN CITTADINANZA</w:t>
      </w:r>
      <w:r w:rsidR="00890E3F">
        <w:rPr>
          <w:rFonts w:ascii="Arial" w:hAnsi="Arial" w:cs="Arial"/>
          <w:sz w:val="20"/>
        </w:rPr>
        <w:t xml:space="preserve"> </w:t>
      </w:r>
      <w:r w:rsidR="00890E3F" w:rsidRPr="00890E3F">
        <w:rPr>
          <w:rFonts w:ascii="Arial" w:hAnsi="Arial" w:cs="Arial"/>
          <w:sz w:val="20"/>
        </w:rPr>
        <w:t>… GLOCALE” CODICE PROGETT0 10.2.5A-FSEPON-TO-2018-154</w:t>
      </w:r>
    </w:p>
    <w:p w:rsidR="00890E3F" w:rsidRDefault="00890E3F" w:rsidP="00890E3F">
      <w:pPr>
        <w:rPr>
          <w:rFonts w:ascii="Arial" w:hAnsi="Arial" w:cs="Arial"/>
        </w:rPr>
      </w:pPr>
    </w:p>
    <w:p w:rsidR="00890E3F" w:rsidRPr="00890E3F" w:rsidRDefault="00890E3F" w:rsidP="00890E3F">
      <w:pPr>
        <w:rPr>
          <w:rFonts w:ascii="Arial" w:hAnsi="Arial" w:cs="Arial"/>
        </w:rPr>
      </w:pPr>
      <w:r w:rsidRPr="0007089D">
        <w:rPr>
          <w:rFonts w:ascii="Arial" w:hAnsi="Arial" w:cs="Arial"/>
        </w:rPr>
        <w:t>Intende candidarsi come esperto</w:t>
      </w:r>
      <w:r w:rsidRPr="0007089D">
        <w:rPr>
          <w:rStyle w:val="Rimandonotaapidipagina"/>
          <w:rFonts w:ascii="Arial" w:hAnsi="Arial" w:cs="Arial"/>
        </w:rPr>
        <w:footnoteReference w:id="2"/>
      </w:r>
      <w:r w:rsidRPr="0007089D">
        <w:rPr>
          <w:rFonts w:ascii="Arial" w:hAnsi="Arial" w:cs="Arial"/>
        </w:rPr>
        <w:t xml:space="preserve"> di ___________________ per il  modulo sottostan</w:t>
      </w:r>
      <w:r>
        <w:rPr>
          <w:rFonts w:ascii="Arial" w:hAnsi="Arial" w:cs="Arial"/>
        </w:rPr>
        <w:t>te per il monte ore indicato</w:t>
      </w:r>
      <w:r w:rsidRPr="0007089D">
        <w:rPr>
          <w:rFonts w:ascii="Arial" w:hAnsi="Arial" w:cs="Arial"/>
        </w:rPr>
        <w:t>: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1418"/>
        <w:gridCol w:w="1133"/>
        <w:gridCol w:w="1702"/>
        <w:gridCol w:w="709"/>
        <w:gridCol w:w="2268"/>
        <w:gridCol w:w="992"/>
      </w:tblGrid>
      <w:tr w:rsidR="00890E3F" w:rsidRPr="008601F3" w:rsidTr="00890E3F">
        <w:trPr>
          <w:cantSplit/>
          <w:trHeight w:val="61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1F3">
              <w:rPr>
                <w:rFonts w:ascii="Times New Roman" w:hAnsi="Times New Roman" w:cs="Times New Roman"/>
                <w:sz w:val="14"/>
                <w:szCs w:val="14"/>
              </w:rPr>
              <w:t>Titolo del modulo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1F3">
              <w:rPr>
                <w:rFonts w:ascii="Times New Roman" w:hAnsi="Times New Roman" w:cs="Times New Roman"/>
                <w:sz w:val="14"/>
                <w:szCs w:val="14"/>
              </w:rPr>
              <w:t>Periodo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1F3">
              <w:rPr>
                <w:rFonts w:ascii="Times New Roman" w:hAnsi="Times New Roman" w:cs="Times New Roman"/>
                <w:sz w:val="14"/>
                <w:szCs w:val="14"/>
              </w:rPr>
              <w:t>Sedi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1F3">
              <w:rPr>
                <w:rFonts w:ascii="Times New Roman" w:hAnsi="Times New Roman" w:cs="Times New Roman"/>
                <w:sz w:val="14"/>
                <w:szCs w:val="14"/>
              </w:rPr>
              <w:t>Destinatari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n.esperti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Ore e professionalità specifiche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601F3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Moduli prescelti</w:t>
            </w:r>
          </w:p>
        </w:tc>
      </w:tr>
      <w:tr w:rsidR="00890E3F" w:rsidRPr="00870D68" w:rsidTr="00890E3F">
        <w:trPr>
          <w:cantSplit/>
          <w:trHeight w:val="174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IL CASENTINO … IN CAMMINO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da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novembre</w:t>
            </w: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 2018 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giugno</w:t>
            </w: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 2019</w:t>
            </w:r>
          </w:p>
        </w:tc>
        <w:tc>
          <w:tcPr>
            <w:tcW w:w="11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PRIMARIA CORSALONE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Alunni scuola primaria di Corsalone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90E3F" w:rsidRDefault="00C366DC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ore esperto arrampicata</w:t>
            </w:r>
          </w:p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70D68" w:rsidRDefault="00890E3F" w:rsidP="00890E3F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0E3F" w:rsidRPr="00870D68" w:rsidTr="00890E3F">
        <w:trPr>
          <w:cantSplit/>
          <w:trHeight w:val="63"/>
        </w:trPr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ore esperto di mountain bike</w:t>
            </w:r>
          </w:p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70D68" w:rsidRDefault="00890E3F" w:rsidP="00890E3F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90E3F" w:rsidRPr="00870D68" w:rsidTr="00890E3F">
        <w:trPr>
          <w:cantSplit/>
          <w:trHeight w:val="4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CASENTINO DA SCOPRIRE</w:t>
            </w: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 xml:space="preserve">da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novembre </w:t>
            </w:r>
            <w:r w:rsidRPr="00870D68">
              <w:rPr>
                <w:rFonts w:ascii="Times New Roman" w:hAnsi="Times New Roman" w:cs="Times New Roman"/>
                <w:sz w:val="14"/>
                <w:szCs w:val="14"/>
              </w:rPr>
              <w:t>2018 a maggio 2019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PRIMARIA CHITIGNANO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890E3F" w:rsidP="00EE366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Alunni scuola primaria di Chitignano e Rassina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70D68" w:rsidRDefault="00890E3F" w:rsidP="00EE36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E3F" w:rsidRPr="00870D68" w:rsidRDefault="00C366DC" w:rsidP="00890E3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ore</w:t>
            </w:r>
            <w:r w:rsidR="00890E3F">
              <w:rPr>
                <w:rFonts w:ascii="Times New Roman" w:hAnsi="Times New Roman" w:cs="Times New Roman"/>
                <w:sz w:val="14"/>
                <w:szCs w:val="14"/>
              </w:rPr>
              <w:t xml:space="preserve"> esperto in didattica ambientale sul Parco Casentinese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90E3F" w:rsidRPr="00870D68" w:rsidRDefault="00890E3F" w:rsidP="00890E3F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it-IT"/>
        </w:rPr>
      </w:pPr>
    </w:p>
    <w:p w:rsidR="00890E3F" w:rsidRPr="00EA2991" w:rsidRDefault="00890E3F" w:rsidP="00282D47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5D79A0" w:rsidRPr="00EA2991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EA2991">
        <w:rPr>
          <w:rFonts w:ascii="Arial" w:hAnsi="Arial" w:cs="Arial"/>
          <w:sz w:val="20"/>
          <w:szCs w:val="20"/>
        </w:rPr>
        <w:t>A tal fine, avvalendosi delle disposizioni di cui all'art 46 del DPR 28/12/2000 n. 445, consapevole delle sanzioni stabilite per le false attestazioni e mendaci dichiarazio</w:t>
      </w:r>
      <w:r w:rsidR="00BD1C16" w:rsidRPr="00EA2991">
        <w:rPr>
          <w:rFonts w:ascii="Arial" w:hAnsi="Arial" w:cs="Arial"/>
          <w:sz w:val="20"/>
          <w:szCs w:val="20"/>
        </w:rPr>
        <w:t>ni, previste dal Codice Penale</w:t>
      </w:r>
      <w:r w:rsidR="00BD1C16" w:rsidRPr="00EA2991">
        <w:rPr>
          <w:rFonts w:ascii="Arial" w:hAnsi="Arial" w:cs="Arial"/>
          <w:sz w:val="20"/>
          <w:szCs w:val="20"/>
        </w:rPr>
        <w:cr/>
      </w:r>
      <w:r w:rsidRPr="00EA2991">
        <w:rPr>
          <w:rFonts w:ascii="Arial" w:hAnsi="Arial" w:cs="Arial"/>
          <w:sz w:val="20"/>
          <w:szCs w:val="20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3827"/>
        <w:gridCol w:w="1276"/>
      </w:tblGrid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  <w:lastRenderedPageBreak/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Punteggio</w:t>
            </w:r>
          </w:p>
          <w:p w:rsidR="001F2425" w:rsidRPr="0007089D" w:rsidRDefault="001F2425" w:rsidP="00C24750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07089D">
              <w:rPr>
                <w:rFonts w:ascii="Arial" w:hAnsi="Arial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Anni di servizio di ruolo effettivamente prestati</w:t>
            </w:r>
            <w:r w:rsidRPr="00070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F2425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FORMAZIONE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16</w:t>
            </w:r>
            <w:r w:rsidR="001F2425" w:rsidRPr="0007089D">
              <w:rPr>
                <w:rFonts w:ascii="Arial" w:hAnsi="Arial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07089D" w:rsidRDefault="001F2425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2D47" w:rsidRPr="0007089D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282D47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ESPERIENZA (</w:t>
            </w:r>
            <w:proofErr w:type="spellStart"/>
            <w:r w:rsidRPr="0007089D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spellEnd"/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07089D">
              <w:rPr>
                <w:rFonts w:ascii="Arial" w:hAnsi="Arial" w:cs="Arial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52F10">
              <w:rPr>
                <w:rFonts w:ascii="Arial" w:hAnsi="Arial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lang w:eastAsia="it-IT"/>
              </w:rPr>
            </w:pPr>
            <w:r w:rsidRPr="0007089D">
              <w:rPr>
                <w:rFonts w:ascii="Arial" w:hAnsi="Arial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  <w:tr w:rsidR="00282D47" w:rsidRPr="0007089D" w:rsidTr="004F4ACF">
        <w:trPr>
          <w:trHeight w:val="91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AD7A81">
            <w:pPr>
              <w:pStyle w:val="Standard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89D">
              <w:rPr>
                <w:rFonts w:ascii="Arial" w:hAnsi="Arial" w:cs="Arial"/>
                <w:sz w:val="16"/>
                <w:szCs w:val="16"/>
              </w:rPr>
              <w:t xml:space="preserve">Articolazione del piano di lavoro con descrizione delle varie fasi </w:t>
            </w:r>
            <w:r w:rsidRPr="0007089D">
              <w:rPr>
                <w:rFonts w:ascii="Arial" w:hAnsi="Arial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07089D" w:rsidRDefault="00282D47" w:rsidP="00C2475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07089D" w:rsidRDefault="00282D47" w:rsidP="00C24750">
            <w:pPr>
              <w:pStyle w:val="Standard"/>
              <w:spacing w:after="0" w:line="240" w:lineRule="auto"/>
              <w:ind w:left="720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</w:tr>
    </w:tbl>
    <w:p w:rsidR="002454E1" w:rsidRDefault="002454E1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Come previsto dall’Avviso allega alla presente domanda: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1. Curriculum vitae</w:t>
      </w:r>
    </w:p>
    <w:p w:rsidR="001F2425" w:rsidRPr="0007089D" w:rsidRDefault="001F2425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2. copia di</w:t>
      </w:r>
      <w:r w:rsidR="003A42A3" w:rsidRPr="0007089D">
        <w:rPr>
          <w:rFonts w:ascii="Arial" w:hAnsi="Arial" w:cs="Arial"/>
          <w:sz w:val="20"/>
          <w:szCs w:val="20"/>
        </w:rPr>
        <w:t xml:space="preserve"> un documento di identità valido</w:t>
      </w:r>
    </w:p>
    <w:p w:rsidR="003A42A3" w:rsidRPr="0007089D" w:rsidRDefault="003A42A3" w:rsidP="002454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F2425" w:rsidRPr="0007089D" w:rsidRDefault="001F2425" w:rsidP="001F2425">
      <w:pPr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07089D">
        <w:rPr>
          <w:rFonts w:ascii="Arial" w:hAnsi="Arial" w:cs="Arial"/>
          <w:sz w:val="20"/>
          <w:szCs w:val="20"/>
        </w:rPr>
        <w:t xml:space="preserve"> e il proprio recapito telefonico.</w:t>
      </w:r>
    </w:p>
    <w:p w:rsidR="0007089D" w:rsidRPr="0007089D" w:rsidRDefault="0007089D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2454E1" w:rsidRPr="0007089D" w:rsidRDefault="002454E1" w:rsidP="000708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 w:rsidRPr="0007089D">
        <w:rPr>
          <w:rFonts w:ascii="Arial" w:hAnsi="Arial" w:cs="Arial"/>
          <w:sz w:val="20"/>
          <w:szCs w:val="20"/>
        </w:rPr>
        <w:t>D.Lgs.</w:t>
      </w:r>
      <w:proofErr w:type="spellEnd"/>
      <w:r w:rsidRPr="0007089D">
        <w:rPr>
          <w:rFonts w:ascii="Arial" w:hAnsi="Arial" w:cs="Arial"/>
          <w:sz w:val="20"/>
          <w:szCs w:val="20"/>
        </w:rPr>
        <w:t xml:space="preserve"> 196/2003 (di seguito indicato come "Codice Privacy") e successive modificazioni ed integrazioni,</w:t>
      </w:r>
    </w:p>
    <w:p w:rsidR="001F2425" w:rsidRPr="0007089D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AUTORIZZA</w:t>
      </w:r>
    </w:p>
    <w:p w:rsidR="001F2425" w:rsidRPr="0007089D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07089D">
        <w:rPr>
          <w:rFonts w:ascii="Arial" w:hAnsi="Arial" w:cs="Arial"/>
          <w:sz w:val="20"/>
          <w:szCs w:val="20"/>
        </w:rPr>
        <w:t>l</w:t>
      </w:r>
      <w:r w:rsidR="001F2425" w:rsidRPr="0007089D">
        <w:rPr>
          <w:rFonts w:ascii="Arial" w:hAnsi="Arial" w:cs="Arial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potrà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finalità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F2425" w:rsidRPr="0007089D">
        <w:rPr>
          <w:rFonts w:ascii="Arial" w:hAnsi="Arial" w:cs="Arial"/>
          <w:sz w:val="20"/>
          <w:szCs w:val="20"/>
        </w:rPr>
        <w:t>modalità</w:t>
      </w:r>
      <w:proofErr w:type="spellEnd"/>
      <w:r w:rsidR="001F2425" w:rsidRPr="0007089D">
        <w:rPr>
          <w:rFonts w:ascii="Arial" w:hAnsi="Arial" w:cs="Arial"/>
          <w:sz w:val="20"/>
          <w:szCs w:val="20"/>
        </w:rPr>
        <w:t xml:space="preserve"> di trattamento, verificarne l'esattezza, richiedere eventuali integrazioni, modific</w:t>
      </w:r>
      <w:r w:rsidR="00282D47">
        <w:rPr>
          <w:rFonts w:ascii="Arial" w:hAnsi="Arial" w:cs="Arial"/>
          <w:sz w:val="20"/>
          <w:szCs w:val="20"/>
        </w:rPr>
        <w:t>he e/o la cancellazione, nonché</w:t>
      </w:r>
      <w:r w:rsidR="001F2425" w:rsidRPr="0007089D">
        <w:rPr>
          <w:rFonts w:ascii="Arial" w:hAnsi="Arial" w:cs="Arial"/>
          <w:sz w:val="20"/>
          <w:szCs w:val="20"/>
        </w:rPr>
        <w:t xml:space="preserve"> l'opposizione al trattamento degli stessi).</w:t>
      </w:r>
    </w:p>
    <w:p w:rsidR="0007089D" w:rsidRPr="00930F38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sz w:val="20"/>
          <w:szCs w:val="20"/>
        </w:rPr>
      </w:pPr>
      <w:r w:rsidRPr="00930F38">
        <w:rPr>
          <w:rFonts w:ascii="Times New Roman" w:hAnsi="Times New Roman" w:cs="Times New Roman"/>
          <w:sz w:val="20"/>
          <w:szCs w:val="20"/>
        </w:rPr>
        <w:t xml:space="preserve">Luogo e data _____________________ </w:t>
      </w:r>
      <w:r w:rsidR="003A42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930F38">
        <w:rPr>
          <w:rFonts w:ascii="Times New Roman" w:hAnsi="Times New Roman" w:cs="Times New Roman"/>
          <w:sz w:val="20"/>
          <w:szCs w:val="20"/>
        </w:rPr>
        <w:t xml:space="preserve"> Firma ___________________________</w:t>
      </w:r>
    </w:p>
    <w:sectPr w:rsidR="0007089D" w:rsidRPr="00930F38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09" w:rsidRDefault="00FD5309" w:rsidP="003A42A3">
      <w:pPr>
        <w:spacing w:after="0" w:line="240" w:lineRule="auto"/>
      </w:pPr>
      <w:r>
        <w:separator/>
      </w:r>
    </w:p>
  </w:endnote>
  <w:endnote w:type="continuationSeparator" w:id="0">
    <w:p w:rsidR="00FD5309" w:rsidRDefault="00FD5309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09" w:rsidRDefault="00FD5309" w:rsidP="003A42A3">
      <w:pPr>
        <w:spacing w:after="0" w:line="240" w:lineRule="auto"/>
      </w:pPr>
      <w:r>
        <w:separator/>
      </w:r>
    </w:p>
  </w:footnote>
  <w:footnote w:type="continuationSeparator" w:id="0">
    <w:p w:rsidR="00FD5309" w:rsidRDefault="00FD5309" w:rsidP="003A42A3">
      <w:pPr>
        <w:spacing w:after="0" w:line="240" w:lineRule="auto"/>
      </w:pPr>
      <w:r>
        <w:continuationSeparator/>
      </w:r>
    </w:p>
  </w:footnote>
  <w:footnote w:id="1">
    <w:p w:rsidR="00A45BB8" w:rsidRDefault="00A45BB8" w:rsidP="00A45BB8">
      <w:pPr>
        <w:autoSpaceDE w:val="0"/>
        <w:adjustRightInd w:val="0"/>
        <w:spacing w:after="0" w:line="240" w:lineRule="auto"/>
        <w:jc w:val="both"/>
      </w:pP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footnoteRef/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In caso di compilazione da parte di agenzie formative/enti/ associazioni professionali i dati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personali </w:t>
      </w:r>
      <w:r w:rsidRPr="004F4ACF">
        <w:rPr>
          <w:rFonts w:ascii="Arial" w:eastAsia="Times New Roman" w:hAnsi="Arial" w:cs="Arial"/>
          <w:i/>
          <w:sz w:val="16"/>
          <w:szCs w:val="16"/>
          <w:lang w:eastAsia="it-IT"/>
        </w:rPr>
        <w:t>sono riferiti al rappresentante legale e il CF/PI a quello identificativo dell’ente stesso.</w:t>
      </w:r>
    </w:p>
  </w:footnote>
  <w:footnote w:id="2">
    <w:p w:rsidR="00890E3F" w:rsidRPr="003A42A3" w:rsidRDefault="00890E3F" w:rsidP="00890E3F">
      <w:pPr>
        <w:autoSpaceDE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3A42A3">
        <w:rPr>
          <w:rStyle w:val="Rimandonotaapidipagina"/>
          <w:sz w:val="16"/>
          <w:szCs w:val="16"/>
        </w:rPr>
        <w:footnoteRef/>
      </w:r>
      <w:r w:rsidRPr="003A42A3">
        <w:rPr>
          <w:sz w:val="16"/>
          <w:szCs w:val="16"/>
        </w:rPr>
        <w:t xml:space="preserve"> </w:t>
      </w:r>
      <w:r w:rsidRPr="003A42A3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Compilare l’allegato A  per ogni candidatura 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>e apporre la croce sul modulo prescelto e sulle ore di esperto a cui si intende concorrere.</w:t>
      </w:r>
    </w:p>
    <w:p w:rsidR="00890E3F" w:rsidRDefault="00890E3F" w:rsidP="00890E3F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71F6B"/>
    <w:multiLevelType w:val="hybridMultilevel"/>
    <w:tmpl w:val="F42E2CC6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425"/>
    <w:rsid w:val="00005F67"/>
    <w:rsid w:val="0007089D"/>
    <w:rsid w:val="000A4C84"/>
    <w:rsid w:val="001459C1"/>
    <w:rsid w:val="001707D5"/>
    <w:rsid w:val="001B7F41"/>
    <w:rsid w:val="001F2425"/>
    <w:rsid w:val="001F5309"/>
    <w:rsid w:val="00204B02"/>
    <w:rsid w:val="002454E1"/>
    <w:rsid w:val="0025109C"/>
    <w:rsid w:val="00282D47"/>
    <w:rsid w:val="002B1056"/>
    <w:rsid w:val="002E4F49"/>
    <w:rsid w:val="003A42A3"/>
    <w:rsid w:val="004335B3"/>
    <w:rsid w:val="00470F44"/>
    <w:rsid w:val="00484C41"/>
    <w:rsid w:val="00487203"/>
    <w:rsid w:val="004D487E"/>
    <w:rsid w:val="004F1131"/>
    <w:rsid w:val="004F4ACF"/>
    <w:rsid w:val="005D09BA"/>
    <w:rsid w:val="005D79A0"/>
    <w:rsid w:val="00603674"/>
    <w:rsid w:val="00622834"/>
    <w:rsid w:val="00671D3C"/>
    <w:rsid w:val="006E449E"/>
    <w:rsid w:val="007648F5"/>
    <w:rsid w:val="008550A1"/>
    <w:rsid w:val="00876BA9"/>
    <w:rsid w:val="00890E3F"/>
    <w:rsid w:val="00922BC4"/>
    <w:rsid w:val="00993F27"/>
    <w:rsid w:val="00A02426"/>
    <w:rsid w:val="00A45BB8"/>
    <w:rsid w:val="00AD7A81"/>
    <w:rsid w:val="00B00093"/>
    <w:rsid w:val="00BD1115"/>
    <w:rsid w:val="00BD1C16"/>
    <w:rsid w:val="00C30AD1"/>
    <w:rsid w:val="00C366DC"/>
    <w:rsid w:val="00C734EC"/>
    <w:rsid w:val="00CD2F16"/>
    <w:rsid w:val="00D713FF"/>
    <w:rsid w:val="00E92F7E"/>
    <w:rsid w:val="00EA2991"/>
    <w:rsid w:val="00F55F00"/>
    <w:rsid w:val="00FD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hyperlink" Target="mailto:ARIC82900L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2900l@istruzione.it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castelfocognano.gov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ffetticollaterali.ea23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1C737-3CC0-4EF6-9AB6-31FD7C60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2017-10-03T08:18:00Z</cp:lastPrinted>
  <dcterms:created xsi:type="dcterms:W3CDTF">2018-11-05T14:05:00Z</dcterms:created>
  <dcterms:modified xsi:type="dcterms:W3CDTF">2018-11-07T10:02:00Z</dcterms:modified>
</cp:coreProperties>
</file>