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E3B67" w14:textId="77777777" w:rsidR="00C62A06" w:rsidRDefault="00C62A0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FF"/>
          <w:sz w:val="24"/>
          <w:szCs w:val="24"/>
        </w:rPr>
      </w:pPr>
    </w:p>
    <w:p w14:paraId="0549CD9E" w14:textId="77777777" w:rsidR="00C62A06" w:rsidRDefault="00C62A0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FF"/>
          <w:sz w:val="24"/>
          <w:szCs w:val="24"/>
        </w:rPr>
      </w:pPr>
    </w:p>
    <w:p w14:paraId="7B61C8CA" w14:textId="77777777" w:rsidR="00C62A06" w:rsidRDefault="00AD54F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FF"/>
          <w:sz w:val="24"/>
          <w:szCs w:val="24"/>
        </w:rPr>
      </w:pPr>
      <w:r>
        <w:rPr>
          <w:rFonts w:ascii="Arial" w:eastAsia="Arial" w:hAnsi="Arial" w:cs="Arial"/>
          <w:b/>
          <w:noProof/>
          <w:color w:val="0000FF"/>
          <w:sz w:val="24"/>
          <w:szCs w:val="24"/>
        </w:rPr>
        <w:drawing>
          <wp:inline distT="114300" distB="114300" distL="114300" distR="114300" wp14:anchorId="5E36D874" wp14:editId="7D0033F1">
            <wp:extent cx="9808477" cy="1020312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5084" cy="10209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noProof/>
          <w:color w:val="0000FF"/>
          <w:sz w:val="24"/>
          <w:szCs w:val="24"/>
        </w:rPr>
        <w:drawing>
          <wp:inline distT="114300" distB="114300" distL="114300" distR="114300" wp14:anchorId="1168EAFF" wp14:editId="764F724B">
            <wp:extent cx="3504248" cy="2271719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4248" cy="22717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160D588" w14:textId="77777777" w:rsidR="00C62A06" w:rsidRDefault="00AD54F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  <w:color w:val="A64D79"/>
          <w:sz w:val="44"/>
          <w:szCs w:val="44"/>
        </w:rPr>
      </w:pPr>
      <w:r>
        <w:rPr>
          <w:rFonts w:ascii="Arial" w:eastAsia="Arial" w:hAnsi="Arial" w:cs="Arial"/>
          <w:b/>
          <w:color w:val="A64D79"/>
          <w:sz w:val="44"/>
          <w:szCs w:val="44"/>
        </w:rPr>
        <w:t>PROTOCOLLO CODING</w:t>
      </w:r>
    </w:p>
    <w:p w14:paraId="2AECAED4" w14:textId="77777777" w:rsidR="00C62A06" w:rsidRDefault="00AD54FE">
      <w:pPr>
        <w:spacing w:before="240"/>
        <w:jc w:val="right"/>
        <w:rPr>
          <w:rFonts w:ascii="Arial" w:eastAsia="Arial" w:hAnsi="Arial" w:cs="Arial"/>
          <w:b/>
          <w:color w:val="A64D79"/>
          <w:sz w:val="32"/>
          <w:szCs w:val="32"/>
        </w:rPr>
      </w:pPr>
      <w:r>
        <w:rPr>
          <w:rFonts w:ascii="Arial" w:eastAsia="Arial" w:hAnsi="Arial" w:cs="Arial"/>
          <w:b/>
          <w:color w:val="A64D79"/>
          <w:sz w:val="32"/>
          <w:szCs w:val="32"/>
        </w:rPr>
        <w:t>a cura di Ristori Claudia e Stocchi Chiara</w:t>
      </w:r>
    </w:p>
    <w:p w14:paraId="54FBCE8F" w14:textId="77777777" w:rsidR="00C62A06" w:rsidRDefault="00AD54FE">
      <w:pPr>
        <w:spacing w:before="240"/>
        <w:rPr>
          <w:rFonts w:ascii="Arial" w:eastAsia="Arial" w:hAnsi="Arial" w:cs="Arial"/>
          <w:b/>
          <w:color w:val="A64D79"/>
          <w:sz w:val="38"/>
          <w:szCs w:val="38"/>
        </w:rPr>
      </w:pPr>
      <w:r>
        <w:rPr>
          <w:rFonts w:ascii="Arial" w:eastAsia="Arial" w:hAnsi="Arial" w:cs="Arial"/>
          <w:b/>
          <w:color w:val="A64D79"/>
          <w:sz w:val="38"/>
          <w:szCs w:val="38"/>
        </w:rPr>
        <w:t>CASENTINO e VALTIBERINA</w:t>
      </w:r>
    </w:p>
    <w:p w14:paraId="5B303218" w14:textId="77777777" w:rsidR="00C62A06" w:rsidRDefault="00C62A06">
      <w:pPr>
        <w:spacing w:before="240"/>
        <w:rPr>
          <w:rFonts w:ascii="Arial" w:eastAsia="Arial" w:hAnsi="Arial" w:cs="Arial"/>
          <w:b/>
          <w:color w:val="A64D79"/>
          <w:sz w:val="38"/>
          <w:szCs w:val="38"/>
        </w:rPr>
      </w:pPr>
    </w:p>
    <w:p w14:paraId="62FE9D01" w14:textId="77777777" w:rsidR="00C62A06" w:rsidRDefault="00C62A06">
      <w:pPr>
        <w:spacing w:before="240"/>
        <w:rPr>
          <w:rFonts w:ascii="Arial" w:eastAsia="Arial" w:hAnsi="Arial" w:cs="Arial"/>
          <w:b/>
          <w:color w:val="A64D79"/>
          <w:sz w:val="38"/>
          <w:szCs w:val="38"/>
        </w:rPr>
      </w:pPr>
    </w:p>
    <w:p w14:paraId="5CDA2AD8" w14:textId="77777777" w:rsidR="00C62A06" w:rsidRDefault="00C62A06">
      <w:pPr>
        <w:spacing w:before="240"/>
        <w:rPr>
          <w:rFonts w:ascii="Arial" w:eastAsia="Arial" w:hAnsi="Arial" w:cs="Arial"/>
          <w:b/>
          <w:color w:val="A64D79"/>
          <w:sz w:val="38"/>
          <w:szCs w:val="38"/>
        </w:rPr>
      </w:pPr>
    </w:p>
    <w:p w14:paraId="38AA877F" w14:textId="77777777" w:rsidR="00C62A06" w:rsidRDefault="00C62A06">
      <w:pPr>
        <w:spacing w:before="240"/>
        <w:rPr>
          <w:rFonts w:ascii="Arial" w:eastAsia="Arial" w:hAnsi="Arial" w:cs="Arial"/>
          <w:b/>
          <w:color w:val="A64D79"/>
          <w:sz w:val="38"/>
          <w:szCs w:val="38"/>
        </w:rPr>
      </w:pPr>
    </w:p>
    <w:p w14:paraId="011CE39D" w14:textId="77777777" w:rsidR="00C62A06" w:rsidRDefault="00C62A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A64D79"/>
          <w:sz w:val="32"/>
          <w:szCs w:val="32"/>
        </w:rPr>
      </w:pPr>
    </w:p>
    <w:p w14:paraId="4C54B4A8" w14:textId="77777777" w:rsidR="00C62A06" w:rsidRDefault="00C62A0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FF"/>
          <w:sz w:val="24"/>
          <w:szCs w:val="24"/>
        </w:rPr>
      </w:pPr>
    </w:p>
    <w:p w14:paraId="68A37AD4" w14:textId="77777777" w:rsidR="00C62A06" w:rsidRDefault="00AD54F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  <w:highlight w:val="cyan"/>
        </w:rPr>
      </w:pP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  <w:highlight w:val="cyan"/>
        </w:rPr>
        <w:t xml:space="preserve"> TABELLA</w:t>
      </w:r>
      <w:proofErr w:type="gramStart"/>
      <w:r>
        <w:rPr>
          <w:b/>
          <w:sz w:val="24"/>
          <w:szCs w:val="24"/>
          <w:highlight w:val="cyan"/>
        </w:rPr>
        <w:t xml:space="preserve">  </w:t>
      </w:r>
      <w:proofErr w:type="gramEnd"/>
      <w:r>
        <w:rPr>
          <w:b/>
          <w:sz w:val="24"/>
          <w:szCs w:val="24"/>
          <w:highlight w:val="cyan"/>
        </w:rPr>
        <w:t>CODING STRUMENTO EDUCATIVO A1- con PROPOSTA MUTA</w:t>
      </w:r>
    </w:p>
    <w:p w14:paraId="62AC0E99" w14:textId="77777777" w:rsidR="00C62A06" w:rsidRDefault="00AD54F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(capacità di progettare, pianificare e prevedere percorsi</w:t>
      </w:r>
      <w:proofErr w:type="gramStart"/>
      <w:r>
        <w:rPr>
          <w:b/>
          <w:color w:val="000000"/>
          <w:sz w:val="24"/>
          <w:szCs w:val="24"/>
        </w:rPr>
        <w:t>)</w:t>
      </w:r>
      <w:proofErr w:type="gramEnd"/>
      <w:r>
        <w:rPr>
          <w:b/>
          <w:color w:val="000000"/>
          <w:sz w:val="24"/>
          <w:szCs w:val="24"/>
        </w:rPr>
        <w:t xml:space="preserve"> </w:t>
      </w:r>
    </w:p>
    <w:p w14:paraId="7DB8FFE2" w14:textId="77777777" w:rsidR="00C82AB6" w:rsidRDefault="00C82AB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3D3D8E6B" w14:textId="77777777" w:rsidR="00C82AB6" w:rsidRDefault="00C82AB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tbl>
      <w:tblPr>
        <w:tblStyle w:val="a3"/>
        <w:tblW w:w="1474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702"/>
        <w:gridCol w:w="2126"/>
        <w:gridCol w:w="4678"/>
        <w:gridCol w:w="3827"/>
        <w:gridCol w:w="2410"/>
      </w:tblGrid>
      <w:tr w:rsidR="00C82AB6" w14:paraId="11F67D2B" w14:textId="77777777" w:rsidTr="00C82AB6">
        <w:trPr>
          <w:trHeight w:val="43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D8D6886" w14:textId="77777777" w:rsidR="00C62A06" w:rsidRDefault="00AD5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Riferimento </w:t>
            </w:r>
          </w:p>
          <w:p w14:paraId="34EFCBB9" w14:textId="77777777" w:rsidR="00C62A06" w:rsidRDefault="00AD5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QdR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E675989" w14:textId="77777777" w:rsidR="00C62A06" w:rsidRDefault="00AD5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Obiettivi</w:t>
            </w:r>
          </w:p>
          <w:p w14:paraId="0DE2DB1A" w14:textId="77777777" w:rsidR="00C62A06" w:rsidRDefault="00C62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C3183" w14:textId="77777777" w:rsidR="00C62A06" w:rsidRDefault="00AD5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Esempi di esercizi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449DB" w14:textId="77777777" w:rsidR="00C62A06" w:rsidRDefault="00AD5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Giochi /attività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2132D" w14:textId="77777777" w:rsidR="00C62A06" w:rsidRDefault="00AD5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OSSERVAZIONI</w:t>
            </w:r>
          </w:p>
        </w:tc>
      </w:tr>
      <w:tr w:rsidR="00C82AB6" w14:paraId="4B799C86" w14:textId="77777777" w:rsidTr="00C82AB6">
        <w:trPr>
          <w:trHeight w:val="8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C899A" w14:textId="77777777" w:rsidR="00C62A06" w:rsidRDefault="00AD5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Individuare la situazione-</w:t>
            </w:r>
          </w:p>
          <w:p w14:paraId="1FA7AE84" w14:textId="77777777" w:rsidR="00C62A06" w:rsidRDefault="00AD5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</w:rPr>
              <w:t>problema operativa</w:t>
            </w:r>
            <w:proofErr w:type="gramEnd"/>
          </w:p>
          <w:p w14:paraId="7EDEC20F" w14:textId="77777777" w:rsidR="00C62A06" w:rsidRDefault="00C62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7BDEC" w14:textId="77777777" w:rsidR="00C62A06" w:rsidRDefault="00AD54F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Ipotizzare il significato di una situazione didattica </w:t>
            </w:r>
            <w:proofErr w:type="gramStart"/>
            <w:r>
              <w:rPr>
                <w:color w:val="000000"/>
                <w:sz w:val="22"/>
                <w:szCs w:val="22"/>
              </w:rPr>
              <w:t>proposta</w:t>
            </w:r>
            <w:proofErr w:type="gramEnd"/>
          </w:p>
          <w:p w14:paraId="03CDE5F9" w14:textId="77777777" w:rsidR="00C62A06" w:rsidRDefault="00C62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CFC2FC4" w14:textId="77777777" w:rsidR="00C62A06" w:rsidRDefault="00AD54F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7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Proporre in modo “muto” l'esperienza didattica: </w:t>
            </w:r>
            <w:r>
              <w:rPr>
                <w:b/>
                <w:sz w:val="22"/>
                <w:szCs w:val="22"/>
                <w:u w:val="single"/>
              </w:rPr>
              <w:t xml:space="preserve">“FACCIAMO LA MACEDONIA DI PRIMAVERA”, </w:t>
            </w:r>
            <w:proofErr w:type="gramStart"/>
            <w:r>
              <w:rPr>
                <w:sz w:val="22"/>
                <w:szCs w:val="22"/>
              </w:rPr>
              <w:t>ovvero</w:t>
            </w:r>
            <w:proofErr w:type="gramEnd"/>
            <w:r>
              <w:rPr>
                <w:sz w:val="22"/>
                <w:szCs w:val="22"/>
              </w:rPr>
              <w:t xml:space="preserve"> le insegnanti non anticipano verbalmente nulla ai bambini riguardo all’attività, l’insegnante è muto e lascia che i bambini facciano ipotesi:</w:t>
            </w:r>
          </w:p>
          <w:p w14:paraId="41C12F6B" w14:textId="77777777" w:rsidR="00C62A06" w:rsidRDefault="00AD54F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Occorre la presenza di 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  <w:r>
              <w:rPr>
                <w:sz w:val="22"/>
                <w:szCs w:val="22"/>
              </w:rPr>
              <w:t xml:space="preserve"> insegnanti:</w:t>
            </w:r>
          </w:p>
          <w:p w14:paraId="2B450512" w14:textId="77777777" w:rsidR="00C62A06" w:rsidRDefault="00AD5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-INSEGNANTE OSSERVATORE (che scrive tutte le frasi che i bambini dicono riguardo all’attività e rilegge le frasi dette al gruppo)</w:t>
            </w:r>
          </w:p>
          <w:p w14:paraId="11E05E48" w14:textId="77777777" w:rsidR="00C62A06" w:rsidRDefault="00AD5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-INSEGNANTE MODERATORE (presenta gli oggetti, gestisce l’attività ma senza intervenire approvando o orientando il pensiero dei bambini).</w:t>
            </w:r>
          </w:p>
          <w:p w14:paraId="678DA25B" w14:textId="77777777" w:rsidR="00C62A06" w:rsidRDefault="00AD54F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SETTING che le insegnanti devono preparare:</w:t>
            </w:r>
          </w:p>
          <w:p w14:paraId="3F9A71B9" w14:textId="77777777" w:rsidR="00C62A06" w:rsidRDefault="00AD54FE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un contenitore (es. scatola di cartone)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viene inserito tutto il materiale occorrente (piccolo tagliere, coltello, 5 fragole, 2 mele e 1 banana, zucchero, cucchiaio, ciotola);</w:t>
            </w:r>
          </w:p>
          <w:p w14:paraId="230998EE" w14:textId="77777777" w:rsidR="00C62A06" w:rsidRDefault="00AD54FE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 dispongono le panchine o le sedie per i bambini in </w:t>
            </w:r>
            <w:proofErr w:type="spellStart"/>
            <w:r>
              <w:rPr>
                <w:sz w:val="22"/>
                <w:szCs w:val="22"/>
              </w:rPr>
              <w:t>circle</w:t>
            </w:r>
            <w:proofErr w:type="spellEnd"/>
            <w:r>
              <w:rPr>
                <w:sz w:val="22"/>
                <w:szCs w:val="22"/>
              </w:rPr>
              <w:t xml:space="preserve"> time;</w:t>
            </w:r>
          </w:p>
          <w:p w14:paraId="423CAA51" w14:textId="77777777" w:rsidR="00C62A06" w:rsidRDefault="00AD54FE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 dispone un tavolino a lato del </w:t>
            </w:r>
            <w:proofErr w:type="spellStart"/>
            <w:r>
              <w:rPr>
                <w:sz w:val="22"/>
                <w:szCs w:val="22"/>
              </w:rPr>
              <w:t>circle</w:t>
            </w:r>
            <w:proofErr w:type="spellEnd"/>
            <w:r>
              <w:rPr>
                <w:sz w:val="22"/>
                <w:szCs w:val="22"/>
              </w:rPr>
              <w:t xml:space="preserve"> time, ma che sia ben visibile da tutti i bambini.</w:t>
            </w:r>
          </w:p>
          <w:p w14:paraId="2C5EC6AF" w14:textId="77777777" w:rsidR="00C62A06" w:rsidRDefault="00C62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F892" w14:textId="77777777" w:rsidR="00C62A06" w:rsidRDefault="00AD54F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bambini grandi sono disposti in </w:t>
            </w:r>
            <w:proofErr w:type="spellStart"/>
            <w:r>
              <w:rPr>
                <w:sz w:val="22"/>
                <w:szCs w:val="22"/>
              </w:rPr>
              <w:t>circle</w:t>
            </w:r>
            <w:proofErr w:type="spellEnd"/>
            <w:r>
              <w:rPr>
                <w:sz w:val="22"/>
                <w:szCs w:val="22"/>
              </w:rPr>
              <w:t xml:space="preserve">-time con 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  <w:r>
              <w:rPr>
                <w:sz w:val="22"/>
                <w:szCs w:val="22"/>
              </w:rPr>
              <w:t xml:space="preserve"> insegnanti (moderatore e osservatore);</w:t>
            </w:r>
          </w:p>
          <w:p w14:paraId="4C64E071" w14:textId="77777777" w:rsidR="00C62A06" w:rsidRDefault="00AD54F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 moderatore spiega ai bambini che si parla solo per alzata di mano, si resta al proprio posto e si rispettano le idee degli altri;</w:t>
            </w:r>
          </w:p>
          <w:p w14:paraId="55031C00" w14:textId="77777777" w:rsidR="00C62A06" w:rsidRDefault="00AD54F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 moderatore (</w:t>
            </w:r>
            <w:r>
              <w:rPr>
                <w:b/>
                <w:sz w:val="22"/>
                <w:szCs w:val="22"/>
              </w:rPr>
              <w:t>senza dire nulla riguardo all’attività</w:t>
            </w:r>
            <w:r>
              <w:rPr>
                <w:sz w:val="22"/>
                <w:szCs w:val="22"/>
              </w:rPr>
              <w:t>) dal contenitore prende il cucchiaio, il coltello e le fragole e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li dispone sul tavolino;</w:t>
            </w:r>
          </w:p>
          <w:p w14:paraId="73561ABE" w14:textId="77777777" w:rsidR="00C62A06" w:rsidRDefault="00AD54F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bambini stimolati dalla visione degli oggetti iniziano a </w:t>
            </w:r>
            <w:proofErr w:type="gramStart"/>
            <w:r>
              <w:rPr>
                <w:sz w:val="22"/>
                <w:szCs w:val="22"/>
              </w:rPr>
              <w:t>fare</w:t>
            </w:r>
            <w:proofErr w:type="gramEnd"/>
            <w:r>
              <w:rPr>
                <w:sz w:val="22"/>
                <w:szCs w:val="22"/>
              </w:rPr>
              <w:t xml:space="preserve"> le loro ipotesi (altrimenti il moderatore può dire “che cosa faremo oggi?”). Il moderatore dà la parola ai bambini che vogliono intervenire cercando di dare la precedenza ai meno loquaci;</w:t>
            </w:r>
          </w:p>
          <w:p w14:paraId="494CD6B2" w14:textId="77777777" w:rsidR="00C62A06" w:rsidRDefault="00AD54F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 moderatore aggiunge la ciotola, dopo qualche minuto la banana, poi le mele, il tagliere e lo zucchero sul tavolino e l’osservatore </w:t>
            </w:r>
            <w:proofErr w:type="gramStart"/>
            <w:r>
              <w:rPr>
                <w:sz w:val="22"/>
                <w:szCs w:val="22"/>
              </w:rPr>
              <w:t>raccoglie</w:t>
            </w:r>
            <w:proofErr w:type="gramEnd"/>
            <w:r>
              <w:rPr>
                <w:sz w:val="22"/>
                <w:szCs w:val="22"/>
              </w:rPr>
              <w:t xml:space="preserve"> le ipotesi dei bambini;</w:t>
            </w:r>
          </w:p>
          <w:p w14:paraId="23D54541" w14:textId="77777777" w:rsidR="00C62A06" w:rsidRDefault="00C62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E993E" w14:textId="77777777" w:rsidR="00C62A06" w:rsidRDefault="00C62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4"/>
              <w:rPr>
                <w:sz w:val="22"/>
                <w:szCs w:val="22"/>
              </w:rPr>
            </w:pPr>
          </w:p>
          <w:p w14:paraId="5BD9B610" w14:textId="77777777" w:rsidR="00C62A06" w:rsidRDefault="00C62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4"/>
              <w:rPr>
                <w:sz w:val="22"/>
                <w:szCs w:val="22"/>
              </w:rPr>
            </w:pPr>
          </w:p>
          <w:p w14:paraId="4A2A7C26" w14:textId="77777777" w:rsidR="00C62A06" w:rsidRDefault="00C62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4"/>
              <w:rPr>
                <w:sz w:val="22"/>
                <w:szCs w:val="22"/>
              </w:rPr>
            </w:pPr>
          </w:p>
          <w:p w14:paraId="5AE98CB4" w14:textId="77777777" w:rsidR="00C62A06" w:rsidRDefault="00C62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4"/>
              <w:rPr>
                <w:sz w:val="22"/>
                <w:szCs w:val="22"/>
              </w:rPr>
            </w:pPr>
          </w:p>
          <w:p w14:paraId="4CC7B97F" w14:textId="77777777" w:rsidR="00C62A06" w:rsidRDefault="00C62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4"/>
              <w:rPr>
                <w:sz w:val="22"/>
                <w:szCs w:val="22"/>
              </w:rPr>
            </w:pPr>
          </w:p>
          <w:p w14:paraId="25240A64" w14:textId="77777777" w:rsidR="00C62A06" w:rsidRDefault="00C62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4"/>
              <w:rPr>
                <w:sz w:val="22"/>
                <w:szCs w:val="22"/>
              </w:rPr>
            </w:pPr>
          </w:p>
          <w:p w14:paraId="72AF5C37" w14:textId="77777777" w:rsidR="00C62A06" w:rsidRDefault="00C62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4"/>
              <w:rPr>
                <w:sz w:val="22"/>
                <w:szCs w:val="22"/>
              </w:rPr>
            </w:pPr>
          </w:p>
          <w:p w14:paraId="4C71AB88" w14:textId="77777777" w:rsidR="00C62A06" w:rsidRDefault="00C62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4"/>
              <w:rPr>
                <w:sz w:val="22"/>
                <w:szCs w:val="22"/>
              </w:rPr>
            </w:pPr>
          </w:p>
          <w:p w14:paraId="3FCE5C7E" w14:textId="77777777" w:rsidR="00C62A06" w:rsidRDefault="00C62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4"/>
              <w:rPr>
                <w:sz w:val="22"/>
                <w:szCs w:val="22"/>
              </w:rPr>
            </w:pPr>
          </w:p>
          <w:p w14:paraId="6ABF30AD" w14:textId="77777777" w:rsidR="00C62A06" w:rsidRDefault="00C62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4"/>
              <w:rPr>
                <w:sz w:val="22"/>
                <w:szCs w:val="22"/>
              </w:rPr>
            </w:pPr>
          </w:p>
          <w:p w14:paraId="43BB540F" w14:textId="77777777" w:rsidR="00C62A06" w:rsidRDefault="00C62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4"/>
              <w:rPr>
                <w:sz w:val="22"/>
                <w:szCs w:val="22"/>
              </w:rPr>
            </w:pPr>
          </w:p>
          <w:p w14:paraId="04949CEB" w14:textId="77777777" w:rsidR="00C62A06" w:rsidRDefault="00C62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4"/>
              <w:rPr>
                <w:sz w:val="22"/>
                <w:szCs w:val="22"/>
              </w:rPr>
            </w:pPr>
          </w:p>
          <w:p w14:paraId="54549233" w14:textId="77777777" w:rsidR="00C62A06" w:rsidRDefault="00C62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4"/>
              <w:rPr>
                <w:sz w:val="22"/>
                <w:szCs w:val="22"/>
              </w:rPr>
            </w:pPr>
          </w:p>
        </w:tc>
      </w:tr>
      <w:tr w:rsidR="00C82AB6" w14:paraId="5F21A2F9" w14:textId="77777777" w:rsidTr="00C82AB6">
        <w:trPr>
          <w:trHeight w:val="81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68D09" w14:textId="77777777" w:rsidR="00C62A06" w:rsidRDefault="00C62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D4944" w14:textId="77777777" w:rsidR="00C62A06" w:rsidRDefault="00C62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6C09BFC" w14:textId="77777777" w:rsidR="00C62A06" w:rsidRDefault="00C62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CC3B4" w14:textId="77777777" w:rsidR="00C62A06" w:rsidRDefault="00C62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C89DD" w14:textId="77777777" w:rsidR="00C62A06" w:rsidRDefault="00C62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C82AB6" w14:paraId="5C681A02" w14:textId="77777777" w:rsidTr="00C82AB6">
        <w:trPr>
          <w:trHeight w:val="579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876136F" w14:textId="77777777" w:rsidR="00C62A06" w:rsidRDefault="00AD5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Scomporre in unità di risoluzione</w:t>
            </w:r>
          </w:p>
          <w:p w14:paraId="54D44F28" w14:textId="77777777" w:rsidR="00C62A06" w:rsidRDefault="00C62A06">
            <w:pPr>
              <w:rPr>
                <w:sz w:val="24"/>
                <w:szCs w:val="24"/>
              </w:rPr>
            </w:pPr>
          </w:p>
          <w:p w14:paraId="6FED9675" w14:textId="77777777" w:rsidR="00C62A06" w:rsidRDefault="00C62A0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1FA0C" w14:textId="77777777" w:rsidR="00C62A06" w:rsidRDefault="00AD54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Separare il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color w:val="000000"/>
                <w:sz w:val="24"/>
                <w:szCs w:val="24"/>
              </w:rPr>
              <w:t>tutto in singoli elementi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2556F" w14:textId="77777777" w:rsidR="00C62A06" w:rsidRDefault="00AD54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Raccogliere idee e associazioni riferite all'esperienza presentata (brainstorming</w:t>
            </w:r>
            <w:proofErr w:type="gramStart"/>
            <w:r>
              <w:rPr>
                <w:color w:val="000000"/>
                <w:sz w:val="24"/>
                <w:szCs w:val="24"/>
              </w:rPr>
              <w:t>)</w:t>
            </w:r>
            <w:proofErr w:type="gramEnd"/>
          </w:p>
          <w:p w14:paraId="56244A35" w14:textId="77777777" w:rsidR="00C62A06" w:rsidRDefault="00C62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FA6A6" w14:textId="77777777" w:rsidR="00C62A06" w:rsidRDefault="00AD54FE">
            <w:pPr>
              <w:numPr>
                <w:ilvl w:val="0"/>
                <w:numId w:val="2"/>
              </w:numPr>
              <w:ind w:left="283"/>
              <w:rPr>
                <w:rFonts w:ascii="Noto Sans Symbols" w:eastAsia="Noto Sans Symbols" w:hAnsi="Noto Sans Symbols" w:cs="Noto Sans Symbol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Individuata l’attività </w:t>
            </w:r>
            <w:proofErr w:type="gramStart"/>
            <w:r>
              <w:rPr>
                <w:sz w:val="24"/>
                <w:szCs w:val="24"/>
              </w:rPr>
              <w:t>proposta i</w:t>
            </w:r>
            <w:proofErr w:type="gramEnd"/>
            <w:r>
              <w:rPr>
                <w:sz w:val="24"/>
                <w:szCs w:val="24"/>
              </w:rPr>
              <w:t xml:space="preserve"> bambini cominciano a ipotizzare le fasi di realizzazione;</w:t>
            </w:r>
          </w:p>
          <w:p w14:paraId="29E90E84" w14:textId="77777777" w:rsidR="00C62A06" w:rsidRDefault="00AD54FE">
            <w:pPr>
              <w:numPr>
                <w:ilvl w:val="0"/>
                <w:numId w:val="2"/>
              </w:numPr>
              <w:ind w:left="283"/>
              <w:rPr>
                <w:rFonts w:ascii="Noto Sans Symbols" w:eastAsia="Noto Sans Symbols" w:hAnsi="Noto Sans Symbols" w:cs="Noto Sans Symbol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 ogni frase detta il moderatore chiede al gruppo se condividono ciò che è stato detto, a quel punto l’osservatore posto fuori dal </w:t>
            </w:r>
            <w:proofErr w:type="spellStart"/>
            <w:r>
              <w:rPr>
                <w:sz w:val="24"/>
                <w:szCs w:val="24"/>
              </w:rPr>
              <w:t>circle</w:t>
            </w:r>
            <w:proofErr w:type="spellEnd"/>
            <w:r>
              <w:rPr>
                <w:sz w:val="24"/>
                <w:szCs w:val="24"/>
              </w:rPr>
              <w:t xml:space="preserve"> time scrive ciò che è stato detto senza correggere la struttura della frase o le parole indicando anche il nome del bambino che ha parlato. ;</w:t>
            </w:r>
          </w:p>
          <w:p w14:paraId="6CDE9A1E" w14:textId="77777777" w:rsidR="00C62A06" w:rsidRDefault="00AD54FE">
            <w:pPr>
              <w:numPr>
                <w:ilvl w:val="0"/>
                <w:numId w:val="2"/>
              </w:numPr>
              <w:ind w:left="283"/>
              <w:rPr>
                <w:rFonts w:ascii="Noto Sans Symbols" w:eastAsia="Noto Sans Symbols" w:hAnsi="Noto Sans Symbols" w:cs="Noto Sans Symbols"/>
                <w:sz w:val="24"/>
                <w:szCs w:val="24"/>
              </w:rPr>
            </w:pPr>
            <w:r>
              <w:rPr>
                <w:sz w:val="24"/>
                <w:szCs w:val="24"/>
              </w:rPr>
              <w:t>L’osservatore ogni tanto rilegge le cose dette dai bambini e si lascia che questi correggano le frasi dette o le riformulino;</w:t>
            </w:r>
          </w:p>
          <w:p w14:paraId="32CB6BA2" w14:textId="77777777" w:rsidR="00C62A06" w:rsidRPr="00C82AB6" w:rsidRDefault="00AD54FE" w:rsidP="00C82AB6">
            <w:pPr>
              <w:numPr>
                <w:ilvl w:val="0"/>
                <w:numId w:val="2"/>
              </w:num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 termine della descrizione di tutti i passi, l’osservatore rilegge tutto e se il gruppo è </w:t>
            </w:r>
            <w:proofErr w:type="gramStart"/>
            <w:r>
              <w:rPr>
                <w:sz w:val="24"/>
                <w:szCs w:val="24"/>
              </w:rPr>
              <w:t>concorde</w:t>
            </w:r>
            <w:proofErr w:type="gramEnd"/>
            <w:r>
              <w:rPr>
                <w:sz w:val="24"/>
                <w:szCs w:val="24"/>
              </w:rPr>
              <w:t xml:space="preserve"> la sequenza dei passi è conclusa.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CEDB5" w14:textId="77777777" w:rsidR="00C62A06" w:rsidRDefault="00C62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4"/>
              <w:rPr>
                <w:color w:val="000000"/>
                <w:sz w:val="24"/>
                <w:szCs w:val="24"/>
              </w:rPr>
            </w:pPr>
          </w:p>
        </w:tc>
      </w:tr>
      <w:tr w:rsidR="00C82AB6" w14:paraId="32103A50" w14:textId="77777777" w:rsidTr="00C82AB6">
        <w:trPr>
          <w:trHeight w:val="204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0BAB617" w14:textId="77777777" w:rsidR="00C62A06" w:rsidRDefault="00C62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85165" w14:textId="77777777" w:rsidR="00C62A06" w:rsidRDefault="00AD54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Essenzializzare il singolo </w:t>
            </w:r>
            <w:proofErr w:type="spellStart"/>
            <w:r>
              <w:rPr>
                <w:sz w:val="24"/>
                <w:szCs w:val="24"/>
              </w:rPr>
              <w:t>step</w:t>
            </w:r>
            <w:proofErr w:type="spellEnd"/>
            <w:r>
              <w:rPr>
                <w:sz w:val="24"/>
                <w:szCs w:val="24"/>
              </w:rPr>
              <w:t xml:space="preserve"> rappresentandolo </w:t>
            </w:r>
            <w:proofErr w:type="gramStart"/>
            <w:r>
              <w:rPr>
                <w:sz w:val="24"/>
                <w:szCs w:val="24"/>
              </w:rPr>
              <w:t>graficamente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75CA5" w14:textId="77777777" w:rsidR="00C62A06" w:rsidRDefault="00AD54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Far disegnare </w:t>
            </w:r>
            <w:proofErr w:type="gramStart"/>
            <w:r>
              <w:rPr>
                <w:sz w:val="24"/>
                <w:szCs w:val="24"/>
              </w:rPr>
              <w:t>ad</w:t>
            </w:r>
            <w:proofErr w:type="gramEnd"/>
            <w:r>
              <w:rPr>
                <w:sz w:val="24"/>
                <w:szCs w:val="24"/>
              </w:rPr>
              <w:t xml:space="preserve"> ogni bambino ogni </w:t>
            </w:r>
            <w:proofErr w:type="spellStart"/>
            <w:r>
              <w:rPr>
                <w:sz w:val="24"/>
                <w:szCs w:val="24"/>
              </w:rPr>
              <w:t>step</w:t>
            </w:r>
            <w:proofErr w:type="spellEnd"/>
            <w:r>
              <w:rPr>
                <w:sz w:val="24"/>
                <w:szCs w:val="24"/>
              </w:rPr>
              <w:t xml:space="preserve"> in un pezzo di A4 (in un foglio bianco A4 si ricavano 4 pezzi) e plastificarli una volta ultimati.</w:t>
            </w:r>
          </w:p>
          <w:p w14:paraId="5FF9EE52" w14:textId="77777777" w:rsidR="00C62A06" w:rsidRDefault="00C62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24"/>
                <w:szCs w:val="24"/>
              </w:rPr>
            </w:pPr>
          </w:p>
          <w:p w14:paraId="1238AB77" w14:textId="77777777" w:rsidR="00C62A06" w:rsidRDefault="00C62A06">
            <w:pPr>
              <w:ind w:left="720"/>
              <w:rPr>
                <w:sz w:val="24"/>
                <w:szCs w:val="24"/>
              </w:rPr>
            </w:pPr>
          </w:p>
          <w:p w14:paraId="2316A862" w14:textId="77777777" w:rsidR="00C62A06" w:rsidRDefault="00C62A06">
            <w:pPr>
              <w:ind w:left="720"/>
              <w:rPr>
                <w:sz w:val="24"/>
                <w:szCs w:val="24"/>
              </w:rPr>
            </w:pPr>
          </w:p>
          <w:p w14:paraId="37467B43" w14:textId="77777777" w:rsidR="00C62A06" w:rsidRDefault="00C62A06">
            <w:pPr>
              <w:ind w:left="720"/>
              <w:rPr>
                <w:sz w:val="24"/>
                <w:szCs w:val="24"/>
              </w:rPr>
            </w:pPr>
          </w:p>
          <w:p w14:paraId="25F39401" w14:textId="77777777" w:rsidR="00C62A06" w:rsidRDefault="00C62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81BBF7" w14:textId="77777777" w:rsidR="00C62A06" w:rsidRDefault="00AD54FE">
            <w:pPr>
              <w:numPr>
                <w:ilvl w:val="0"/>
                <w:numId w:val="2"/>
              </w:numPr>
              <w:ind w:left="317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L’insegnante prepara dei pezzi di foglio </w:t>
            </w:r>
            <w:proofErr w:type="gramStart"/>
            <w:r>
              <w:rPr>
                <w:sz w:val="24"/>
                <w:szCs w:val="24"/>
              </w:rPr>
              <w:t>A4 dove</w:t>
            </w:r>
            <w:proofErr w:type="gramEnd"/>
            <w:r>
              <w:rPr>
                <w:sz w:val="24"/>
                <w:szCs w:val="24"/>
              </w:rPr>
              <w:t xml:space="preserve"> scrive in alto la frase detta dal bambino che spiega il comando e la fa disegnare dal bambino che l’ha detta o da un altro;</w:t>
            </w:r>
          </w:p>
          <w:p w14:paraId="68149EC9" w14:textId="77777777" w:rsidR="00C62A06" w:rsidRDefault="00AD54FE">
            <w:pPr>
              <w:numPr>
                <w:ilvl w:val="0"/>
                <w:numId w:val="2"/>
              </w:numPr>
              <w:ind w:left="317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 disegno deve essere </w:t>
            </w:r>
            <w:proofErr w:type="gramStart"/>
            <w:r>
              <w:rPr>
                <w:sz w:val="24"/>
                <w:szCs w:val="24"/>
              </w:rPr>
              <w:t>essenziale, ma</w:t>
            </w:r>
            <w:proofErr w:type="gramEnd"/>
            <w:r>
              <w:rPr>
                <w:sz w:val="24"/>
                <w:szCs w:val="24"/>
              </w:rPr>
              <w:t xml:space="preserve"> curato e colorato.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1C7DBA" w14:textId="77777777" w:rsidR="00C62A06" w:rsidRDefault="00C62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4"/>
                <w:szCs w:val="24"/>
              </w:rPr>
            </w:pPr>
          </w:p>
        </w:tc>
      </w:tr>
      <w:tr w:rsidR="00C82AB6" w14:paraId="741361CC" w14:textId="77777777" w:rsidTr="00C82AB6">
        <w:trPr>
          <w:trHeight w:val="886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99DEB6" w14:textId="77777777" w:rsidR="00C62A06" w:rsidRDefault="00C62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1C92E" w14:textId="77777777" w:rsidR="00C62A06" w:rsidRDefault="00AD54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Mettere in ordine temporale i singoli elementi (passi</w:t>
            </w:r>
            <w:proofErr w:type="gramStart"/>
            <w:r>
              <w:rPr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FB41E" w14:textId="77777777" w:rsidR="00C62A06" w:rsidRDefault="00AD54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76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Dare un ordine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temporale alle idee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DA48A" w14:textId="77777777" w:rsidR="00C62A06" w:rsidRDefault="00AD54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3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 raccolgono tutti i disegni e si prova a metterli in sequenza temporale.</w:t>
            </w:r>
          </w:p>
          <w:p w14:paraId="609DFA1A" w14:textId="77777777" w:rsidR="00C62A06" w:rsidRDefault="00C62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0AB96" w14:textId="77777777" w:rsidR="00C62A06" w:rsidRDefault="00C62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317"/>
              <w:rPr>
                <w:color w:val="000000"/>
                <w:sz w:val="24"/>
                <w:szCs w:val="24"/>
              </w:rPr>
            </w:pPr>
          </w:p>
        </w:tc>
      </w:tr>
    </w:tbl>
    <w:p w14:paraId="269BB3D1" w14:textId="77777777" w:rsidR="00C62A06" w:rsidRDefault="00C62A06">
      <w:pPr>
        <w:jc w:val="center"/>
        <w:rPr>
          <w:b/>
          <w:sz w:val="24"/>
          <w:szCs w:val="24"/>
          <w:highlight w:val="magenta"/>
        </w:rPr>
      </w:pPr>
    </w:p>
    <w:p w14:paraId="3E4E1133" w14:textId="77777777" w:rsidR="00C62A06" w:rsidRDefault="00C62A06">
      <w:pPr>
        <w:jc w:val="center"/>
        <w:rPr>
          <w:b/>
          <w:sz w:val="24"/>
          <w:szCs w:val="24"/>
          <w:highlight w:val="magenta"/>
        </w:rPr>
      </w:pPr>
    </w:p>
    <w:p w14:paraId="53F694D0" w14:textId="77777777" w:rsidR="00C82AB6" w:rsidRDefault="00C82AB6">
      <w:pPr>
        <w:jc w:val="center"/>
        <w:rPr>
          <w:b/>
          <w:sz w:val="24"/>
          <w:szCs w:val="24"/>
          <w:highlight w:val="magenta"/>
        </w:rPr>
      </w:pPr>
    </w:p>
    <w:p w14:paraId="35B7CDC0" w14:textId="77777777" w:rsidR="00C82AB6" w:rsidRDefault="00C82AB6">
      <w:pPr>
        <w:jc w:val="center"/>
        <w:rPr>
          <w:b/>
          <w:sz w:val="24"/>
          <w:szCs w:val="24"/>
          <w:highlight w:val="magenta"/>
        </w:rPr>
      </w:pPr>
    </w:p>
    <w:tbl>
      <w:tblPr>
        <w:tblStyle w:val="a3"/>
        <w:tblW w:w="14641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1500"/>
        <w:gridCol w:w="2368"/>
        <w:gridCol w:w="4678"/>
        <w:gridCol w:w="3827"/>
        <w:gridCol w:w="2268"/>
      </w:tblGrid>
      <w:tr w:rsidR="00C82AB6" w14:paraId="7BBE8ECF" w14:textId="77777777" w:rsidTr="00D71E4C">
        <w:trPr>
          <w:trHeight w:val="1641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75CFE96" w14:textId="77777777" w:rsidR="00C82AB6" w:rsidRDefault="00C82AB6" w:rsidP="00D71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Elaborare una strategia risolutiva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FB767" w14:textId="77777777" w:rsidR="00C82AB6" w:rsidRDefault="00C82AB6" w:rsidP="00D71E4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3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Rappresentare in modo essenziale con </w:t>
            </w:r>
            <w:proofErr w:type="gramStart"/>
            <w:r>
              <w:rPr>
                <w:sz w:val="24"/>
                <w:szCs w:val="24"/>
              </w:rPr>
              <w:t>simbologie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BCE60" w14:textId="77777777" w:rsidR="00C82AB6" w:rsidRDefault="00C82AB6" w:rsidP="00D71E4C">
            <w:pPr>
              <w:numPr>
                <w:ilvl w:val="0"/>
                <w:numId w:val="8"/>
              </w:num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L’insegnante crea le forme per l’algoritmo realizzate con fogli di carta colorati e poi plastificati (le quantità delle forme sono indicative): 20 rettangoli blu o azzurri, </w:t>
            </w:r>
            <w:proofErr w:type="gramStart"/>
            <w:r>
              <w:rPr>
                <w:sz w:val="24"/>
                <w:szCs w:val="24"/>
              </w:rPr>
              <w:t>3</w:t>
            </w:r>
            <w:proofErr w:type="gramEnd"/>
            <w:r>
              <w:rPr>
                <w:sz w:val="24"/>
                <w:szCs w:val="24"/>
              </w:rPr>
              <w:t xml:space="preserve"> rombi gialli, 3 parallelogrammi rosa, 1 ellisse verde, 1 ellisse rosso, 30 frecce nere, 5 piccoli cerchi bianchi con scritto in rosso NO e 5 piccoli cerchi bianchi con scritto in verde SI.</w:t>
            </w:r>
          </w:p>
          <w:p w14:paraId="7638F856" w14:textId="77777777" w:rsidR="00C82AB6" w:rsidRDefault="00C82AB6" w:rsidP="00D71E4C">
            <w:pPr>
              <w:rPr>
                <w:sz w:val="24"/>
                <w:szCs w:val="24"/>
              </w:rPr>
            </w:pPr>
          </w:p>
          <w:p w14:paraId="029BF5AE" w14:textId="77777777" w:rsidR="00C82AB6" w:rsidRDefault="00C82AB6" w:rsidP="00D71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CC032" w14:textId="77777777" w:rsidR="00C82AB6" w:rsidRDefault="00C82AB6" w:rsidP="00D71E4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31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L’insegnante spiega il significato di ogni forma ai bambini che stanno in </w:t>
            </w:r>
            <w:proofErr w:type="spellStart"/>
            <w:r>
              <w:rPr>
                <w:sz w:val="24"/>
                <w:szCs w:val="24"/>
              </w:rPr>
              <w:t>circle</w:t>
            </w:r>
            <w:proofErr w:type="spellEnd"/>
            <w:r>
              <w:rPr>
                <w:sz w:val="24"/>
                <w:szCs w:val="24"/>
              </w:rPr>
              <w:t xml:space="preserve"> time:</w:t>
            </w:r>
          </w:p>
          <w:p w14:paraId="33D6098C" w14:textId="77777777" w:rsidR="00C82AB6" w:rsidRDefault="00C82AB6" w:rsidP="00D71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-RETTANGOLO per le azioni</w:t>
            </w:r>
          </w:p>
          <w:p w14:paraId="35390000" w14:textId="77777777" w:rsidR="00C82AB6" w:rsidRDefault="00C82AB6" w:rsidP="00D71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-ROMBO per le domande</w:t>
            </w:r>
          </w:p>
          <w:p w14:paraId="66C1C60E" w14:textId="77777777" w:rsidR="00C82AB6" w:rsidRDefault="00C82AB6" w:rsidP="00D71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-PARALLELOGRAMMA per inserire dei dati</w:t>
            </w:r>
          </w:p>
          <w:p w14:paraId="32D800EC" w14:textId="77777777" w:rsidR="00C82AB6" w:rsidRDefault="00C82AB6" w:rsidP="00D71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-ELLISSE per segnare l’inizio e la fine dell’algoritmo</w:t>
            </w:r>
          </w:p>
          <w:p w14:paraId="23A81E8D" w14:textId="77777777" w:rsidR="00C82AB6" w:rsidRDefault="00C82AB6" w:rsidP="00D71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8BF46" w14:textId="77777777" w:rsidR="00C82AB6" w:rsidRDefault="00C82AB6" w:rsidP="00D71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317"/>
              <w:rPr>
                <w:color w:val="000000"/>
                <w:sz w:val="24"/>
                <w:szCs w:val="24"/>
              </w:rPr>
            </w:pPr>
          </w:p>
        </w:tc>
      </w:tr>
      <w:tr w:rsidR="00C82AB6" w14:paraId="45C423B5" w14:textId="77777777" w:rsidTr="00D71E4C">
        <w:trPr>
          <w:trHeight w:val="1641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87985BF" w14:textId="77777777" w:rsidR="00C82AB6" w:rsidRDefault="00C82AB6" w:rsidP="00D71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CD59D" w14:textId="77777777" w:rsidR="00C82AB6" w:rsidRDefault="00C82AB6" w:rsidP="00D71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3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BD117" w14:textId="77777777" w:rsidR="00C82AB6" w:rsidRDefault="00C82AB6" w:rsidP="00D71E4C">
            <w:pPr>
              <w:numPr>
                <w:ilvl w:val="0"/>
                <w:numId w:val="8"/>
              </w:num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Usare la sequenza per creare l’algoritmo: assegnare </w:t>
            </w:r>
            <w:proofErr w:type="gramStart"/>
            <w:r>
              <w:rPr>
                <w:sz w:val="24"/>
                <w:szCs w:val="24"/>
              </w:rPr>
              <w:t>ad</w:t>
            </w:r>
            <w:proofErr w:type="gramEnd"/>
            <w:r>
              <w:rPr>
                <w:sz w:val="24"/>
                <w:szCs w:val="24"/>
              </w:rPr>
              <w:t xml:space="preserve"> ogni immagine/disegno la forma giusta;</w:t>
            </w:r>
          </w:p>
          <w:p w14:paraId="1F4105CC" w14:textId="77777777" w:rsidR="00C82AB6" w:rsidRDefault="00C82AB6" w:rsidP="00D71E4C">
            <w:pPr>
              <w:numPr>
                <w:ilvl w:val="0"/>
                <w:numId w:val="8"/>
              </w:num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Creare un algoritmo: rappresentare con le “forme” la procedura;</w:t>
            </w:r>
          </w:p>
          <w:p w14:paraId="1C881D8E" w14:textId="77777777" w:rsidR="00C82AB6" w:rsidRDefault="00C82AB6" w:rsidP="00D71E4C">
            <w:pPr>
              <w:numPr>
                <w:ilvl w:val="0"/>
                <w:numId w:val="8"/>
              </w:num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 termine della stesura, l’insegnante legge tutti i comandi: l’algoritmo è completato.</w:t>
            </w:r>
          </w:p>
          <w:p w14:paraId="2CE29E23" w14:textId="77777777" w:rsidR="00C82AB6" w:rsidRDefault="00C82AB6" w:rsidP="00D71E4C">
            <w:pPr>
              <w:rPr>
                <w:sz w:val="24"/>
                <w:szCs w:val="24"/>
              </w:rPr>
            </w:pPr>
          </w:p>
          <w:p w14:paraId="0CD97E7B" w14:textId="77777777" w:rsidR="00C82AB6" w:rsidRDefault="00C82AB6" w:rsidP="00D71E4C">
            <w:pPr>
              <w:ind w:left="283" w:hanging="360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5FF64" w14:textId="77777777" w:rsidR="00C82AB6" w:rsidRDefault="00C82AB6" w:rsidP="00D71E4C">
            <w:pPr>
              <w:numPr>
                <w:ilvl w:val="0"/>
                <w:numId w:val="22"/>
              </w:num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L’insegnante con i bambini in </w:t>
            </w:r>
            <w:proofErr w:type="spellStart"/>
            <w:r>
              <w:rPr>
                <w:sz w:val="24"/>
                <w:szCs w:val="24"/>
              </w:rPr>
              <w:t>circle</w:t>
            </w:r>
            <w:proofErr w:type="spellEnd"/>
            <w:r>
              <w:rPr>
                <w:sz w:val="24"/>
                <w:szCs w:val="24"/>
              </w:rPr>
              <w:t xml:space="preserve"> time </w:t>
            </w:r>
            <w:proofErr w:type="gramStart"/>
            <w:r>
              <w:rPr>
                <w:sz w:val="24"/>
                <w:szCs w:val="24"/>
              </w:rPr>
              <w:t>posiziona</w:t>
            </w:r>
            <w:proofErr w:type="gramEnd"/>
            <w:r>
              <w:rPr>
                <w:sz w:val="24"/>
                <w:szCs w:val="24"/>
              </w:rPr>
              <w:t xml:space="preserve"> sul pavimento i disegni degli </w:t>
            </w:r>
            <w:proofErr w:type="spellStart"/>
            <w:r>
              <w:rPr>
                <w:sz w:val="24"/>
                <w:szCs w:val="24"/>
              </w:rPr>
              <w:t>step</w:t>
            </w:r>
            <w:proofErr w:type="spellEnd"/>
            <w:r>
              <w:rPr>
                <w:sz w:val="24"/>
                <w:szCs w:val="24"/>
              </w:rPr>
              <w:t xml:space="preserve"> realizzati dai bambini secondo la successione temporale data.</w:t>
            </w:r>
          </w:p>
          <w:p w14:paraId="42B3567A" w14:textId="77777777" w:rsidR="00C82AB6" w:rsidRDefault="00C82AB6" w:rsidP="00D71E4C">
            <w:pPr>
              <w:numPr>
                <w:ilvl w:val="0"/>
                <w:numId w:val="22"/>
              </w:num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Partendo dall’ellisse verde iniziare a </w:t>
            </w:r>
            <w:proofErr w:type="gramStart"/>
            <w:r>
              <w:rPr>
                <w:sz w:val="24"/>
                <w:szCs w:val="24"/>
              </w:rPr>
              <w:t>posizionare</w:t>
            </w:r>
            <w:proofErr w:type="gramEnd"/>
            <w:r>
              <w:rPr>
                <w:sz w:val="24"/>
                <w:szCs w:val="24"/>
              </w:rPr>
              <w:t xml:space="preserve"> le forme sotto ad ogni disegno associando la forma al significato del disegno  (attaccare ogni disegno alla forma corrispondente usando il </w:t>
            </w:r>
            <w:proofErr w:type="spellStart"/>
            <w:r>
              <w:rPr>
                <w:sz w:val="24"/>
                <w:szCs w:val="24"/>
              </w:rPr>
              <w:t>patafix</w:t>
            </w:r>
            <w:proofErr w:type="spellEnd"/>
            <w:r>
              <w:rPr>
                <w:sz w:val="24"/>
                <w:szCs w:val="24"/>
              </w:rPr>
              <w:t xml:space="preserve"> o lo scotch).</w:t>
            </w:r>
          </w:p>
          <w:p w14:paraId="7509542B" w14:textId="77777777" w:rsidR="00C82AB6" w:rsidRDefault="00C82AB6" w:rsidP="00D71E4C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EEB43" w14:textId="77777777" w:rsidR="00C82AB6" w:rsidRDefault="00C82AB6" w:rsidP="00D71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317"/>
              <w:rPr>
                <w:color w:val="000000"/>
                <w:sz w:val="24"/>
                <w:szCs w:val="24"/>
              </w:rPr>
            </w:pPr>
          </w:p>
        </w:tc>
      </w:tr>
      <w:tr w:rsidR="00C82AB6" w14:paraId="0128E7F3" w14:textId="77777777" w:rsidTr="00D71E4C">
        <w:trPr>
          <w:trHeight w:val="861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09AC3B5" w14:textId="77777777" w:rsidR="00C82AB6" w:rsidRDefault="00C82AB6" w:rsidP="00D71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29EEB" w14:textId="77777777" w:rsidR="00C82AB6" w:rsidRDefault="00C82AB6" w:rsidP="00D71E4C">
            <w:pPr>
              <w:numPr>
                <w:ilvl w:val="0"/>
                <w:numId w:val="20"/>
              </w:num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Verbalizzare la procedura sotto forma di comandi da seguire in </w:t>
            </w:r>
            <w:proofErr w:type="gramStart"/>
            <w:r>
              <w:rPr>
                <w:sz w:val="24"/>
                <w:szCs w:val="24"/>
              </w:rPr>
              <w:t>successione</w:t>
            </w:r>
            <w:proofErr w:type="gramEnd"/>
          </w:p>
          <w:p w14:paraId="28A75EA3" w14:textId="77777777" w:rsidR="00C82AB6" w:rsidRDefault="00C82AB6" w:rsidP="00D71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"/>
              </w:tabs>
              <w:ind w:left="720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64EB5" w14:textId="77777777" w:rsidR="00C82AB6" w:rsidRDefault="00C82AB6" w:rsidP="00D71E4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84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insegnanti individuano un’altra </w:t>
            </w:r>
            <w:proofErr w:type="gramStart"/>
            <w:r>
              <w:rPr>
                <w:sz w:val="24"/>
                <w:szCs w:val="24"/>
              </w:rPr>
              <w:t>insegnante</w:t>
            </w:r>
            <w:proofErr w:type="gramEnd"/>
            <w:r>
              <w:rPr>
                <w:sz w:val="24"/>
                <w:szCs w:val="24"/>
              </w:rPr>
              <w:t xml:space="preserve"> che possa entrare nel ruolo della “maestra-robot”. </w:t>
            </w:r>
          </w:p>
          <w:p w14:paraId="19665823" w14:textId="77777777" w:rsidR="00C82AB6" w:rsidRDefault="00C82AB6" w:rsidP="00D71E4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Spiegare ai bambini le caratteristiche della maestra-robot (non ha volontà quindi non può commettere errori </w:t>
            </w:r>
            <w:proofErr w:type="spellStart"/>
            <w:r>
              <w:rPr>
                <w:sz w:val="24"/>
                <w:szCs w:val="24"/>
              </w:rPr>
              <w:t>perchè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sa</w:t>
            </w:r>
            <w:proofErr w:type="gramEnd"/>
            <w:r>
              <w:rPr>
                <w:sz w:val="24"/>
                <w:szCs w:val="24"/>
              </w:rPr>
              <w:t xml:space="preserve"> solo eseguire il programma dato)</w:t>
            </w:r>
          </w:p>
          <w:p w14:paraId="064FFD27" w14:textId="77777777" w:rsidR="00C82AB6" w:rsidRDefault="00C82AB6" w:rsidP="00D71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F6AC1" w14:textId="77777777" w:rsidR="00C82AB6" w:rsidRDefault="00C82AB6" w:rsidP="00D71E4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Gioco della “maestra-robot”: i bambini sono in </w:t>
            </w:r>
            <w:proofErr w:type="spellStart"/>
            <w:r>
              <w:rPr>
                <w:sz w:val="24"/>
                <w:szCs w:val="24"/>
              </w:rPr>
              <w:t>circle</w:t>
            </w:r>
            <w:proofErr w:type="spellEnd"/>
            <w:r>
              <w:rPr>
                <w:sz w:val="24"/>
                <w:szCs w:val="24"/>
              </w:rPr>
              <w:t>-time, il materiale occorrente è disposto sul tavolino, l’algoritmo è ben visibile.</w:t>
            </w:r>
          </w:p>
          <w:p w14:paraId="759F40AE" w14:textId="77777777" w:rsidR="00C82AB6" w:rsidRDefault="00C82AB6" w:rsidP="00D71E4C">
            <w:pPr>
              <w:numPr>
                <w:ilvl w:val="0"/>
                <w:numId w:val="8"/>
              </w:num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L’insegnante moderatore legge l’algoritmo e la maestra-robot esegue senza parlare, commentare, esitare.</w:t>
            </w:r>
          </w:p>
          <w:p w14:paraId="798159DB" w14:textId="77777777" w:rsidR="00C82AB6" w:rsidRDefault="00C82AB6" w:rsidP="00D71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24"/>
                <w:szCs w:val="24"/>
              </w:rPr>
            </w:pPr>
          </w:p>
          <w:p w14:paraId="72611021" w14:textId="77777777" w:rsidR="00C82AB6" w:rsidRDefault="00C82AB6" w:rsidP="00D71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4BFA5" w14:textId="77777777" w:rsidR="00C82AB6" w:rsidRDefault="00C82AB6" w:rsidP="00D71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4"/>
              <w:rPr>
                <w:sz w:val="24"/>
                <w:szCs w:val="24"/>
              </w:rPr>
            </w:pPr>
          </w:p>
        </w:tc>
      </w:tr>
      <w:tr w:rsidR="00C82AB6" w14:paraId="38FC18BB" w14:textId="77777777" w:rsidTr="00D71E4C">
        <w:trPr>
          <w:trHeight w:val="698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95701F0" w14:textId="77777777" w:rsidR="00C82AB6" w:rsidRDefault="00C82AB6" w:rsidP="00D71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Valutare la strategia adottata</w:t>
            </w:r>
          </w:p>
          <w:p w14:paraId="39F2118E" w14:textId="77777777" w:rsidR="00C82AB6" w:rsidRDefault="00C82AB6" w:rsidP="00D71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850DD" w14:textId="77777777" w:rsidR="00C82AB6" w:rsidRDefault="00C82AB6" w:rsidP="00D71E4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Attribuire un giudizio al comando dato\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2E907" w14:textId="77777777" w:rsidR="00C82AB6" w:rsidRDefault="00C82AB6" w:rsidP="00D71E4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Eseguire il comando dato da parte della </w:t>
            </w:r>
            <w:proofErr w:type="gramStart"/>
            <w:r>
              <w:rPr>
                <w:color w:val="000000"/>
                <w:sz w:val="24"/>
                <w:szCs w:val="24"/>
              </w:rPr>
              <w:t>maestra-robot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29929AF8" w14:textId="77777777" w:rsidR="00C82AB6" w:rsidRDefault="00C82AB6" w:rsidP="00D71E4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bambini osservano e valutano la procedura.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FE572" w14:textId="77777777" w:rsidR="00C82AB6" w:rsidRDefault="00C82AB6" w:rsidP="00D71E4C">
            <w:pPr>
              <w:numPr>
                <w:ilvl w:val="0"/>
                <w:numId w:val="13"/>
              </w:num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Mentre </w:t>
            </w:r>
            <w:proofErr w:type="gramStart"/>
            <w:r>
              <w:rPr>
                <w:sz w:val="24"/>
                <w:szCs w:val="24"/>
              </w:rPr>
              <w:t>la maestra robot</w:t>
            </w:r>
            <w:proofErr w:type="gramEnd"/>
            <w:r>
              <w:rPr>
                <w:sz w:val="24"/>
                <w:szCs w:val="24"/>
              </w:rPr>
              <w:t xml:space="preserve"> esegue i passi dell’ algoritmo, i bambini osservano e valutano la procedura di esecuzione.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23FF3" w14:textId="77777777" w:rsidR="00C82AB6" w:rsidRDefault="00C82AB6" w:rsidP="00D71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317"/>
              <w:rPr>
                <w:color w:val="000000"/>
                <w:sz w:val="24"/>
                <w:szCs w:val="24"/>
              </w:rPr>
            </w:pPr>
          </w:p>
        </w:tc>
      </w:tr>
      <w:tr w:rsidR="00C82AB6" w14:paraId="0667E30D" w14:textId="77777777" w:rsidTr="00D71E4C">
        <w:trPr>
          <w:trHeight w:val="976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A4D9467" w14:textId="77777777" w:rsidR="00C82AB6" w:rsidRDefault="00C82AB6" w:rsidP="00D71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2FE6C" w14:textId="77777777" w:rsidR="00C82AB6" w:rsidRDefault="00C82AB6" w:rsidP="00D71E4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Riconoscere e correggere gli errori (</w:t>
            </w:r>
            <w:proofErr w:type="spellStart"/>
            <w:r>
              <w:rPr>
                <w:color w:val="000000"/>
                <w:sz w:val="24"/>
                <w:szCs w:val="24"/>
              </w:rPr>
              <w:t>debugging</w:t>
            </w:r>
            <w:proofErr w:type="spellEnd"/>
            <w:proofErr w:type="gramStart"/>
            <w:r>
              <w:rPr>
                <w:color w:val="000000"/>
                <w:sz w:val="24"/>
                <w:szCs w:val="24"/>
              </w:rPr>
              <w:t>)</w:t>
            </w:r>
            <w:proofErr w:type="gramEnd"/>
          </w:p>
          <w:p w14:paraId="1E274842" w14:textId="77777777" w:rsidR="00C82AB6" w:rsidRDefault="00C82AB6" w:rsidP="00D71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BC957" w14:textId="77777777" w:rsidR="00C82AB6" w:rsidRDefault="00C82AB6" w:rsidP="00D71E4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Riformulare correttamente il comando cercando di dare una </w:t>
            </w:r>
            <w:proofErr w:type="gramStart"/>
            <w:r>
              <w:rPr>
                <w:color w:val="000000"/>
                <w:sz w:val="24"/>
                <w:szCs w:val="24"/>
              </w:rPr>
              <w:t>motivazione</w:t>
            </w:r>
            <w:proofErr w:type="gramEnd"/>
          </w:p>
          <w:p w14:paraId="333805BE" w14:textId="77777777" w:rsidR="00C82AB6" w:rsidRDefault="00C82AB6" w:rsidP="00D71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720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11C86" w14:textId="77777777" w:rsidR="00C82AB6" w:rsidRDefault="00C82AB6" w:rsidP="00D71E4C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Nel caso in cui i bambini notano degli errori, devono attendere che </w:t>
            </w:r>
            <w:proofErr w:type="gramStart"/>
            <w:r>
              <w:rPr>
                <w:sz w:val="24"/>
                <w:szCs w:val="24"/>
              </w:rPr>
              <w:t>la maestra robot</w:t>
            </w:r>
            <w:proofErr w:type="gramEnd"/>
            <w:r>
              <w:rPr>
                <w:sz w:val="24"/>
                <w:szCs w:val="24"/>
              </w:rPr>
              <w:t xml:space="preserve"> finisca di svolgere l’algoritmo fino a dove è possibile.</w:t>
            </w:r>
          </w:p>
          <w:p w14:paraId="67EFF3A1" w14:textId="77777777" w:rsidR="00C82AB6" w:rsidRDefault="00C82AB6" w:rsidP="00D71E4C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bambini propongono eventuali correzioni.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2551B" w14:textId="77777777" w:rsidR="00C82AB6" w:rsidRDefault="00C82AB6" w:rsidP="00D71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317"/>
              <w:rPr>
                <w:sz w:val="24"/>
                <w:szCs w:val="24"/>
              </w:rPr>
            </w:pPr>
          </w:p>
        </w:tc>
      </w:tr>
      <w:tr w:rsidR="00C82AB6" w14:paraId="5648520C" w14:textId="77777777" w:rsidTr="00D71E4C">
        <w:trPr>
          <w:trHeight w:val="978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A7E0F1C" w14:textId="77777777" w:rsidR="00C82AB6" w:rsidRDefault="00C82AB6" w:rsidP="00D71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69784" w14:textId="77777777" w:rsidR="00C82AB6" w:rsidRDefault="00C82AB6" w:rsidP="00D71E4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Confrontarsi con la possibilità di errore (feedback</w:t>
            </w:r>
            <w:proofErr w:type="gramStart"/>
            <w:r>
              <w:rPr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F5D79" w14:textId="77777777" w:rsidR="00C82AB6" w:rsidRDefault="00C82AB6" w:rsidP="00D71E4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Analizzare i fattori critici e apportare miglioramenti alla </w:t>
            </w:r>
            <w:proofErr w:type="gramStart"/>
            <w:r>
              <w:rPr>
                <w:color w:val="000000"/>
                <w:sz w:val="24"/>
                <w:szCs w:val="24"/>
              </w:rPr>
              <w:t>strategia</w:t>
            </w:r>
            <w:proofErr w:type="gramEnd"/>
          </w:p>
          <w:p w14:paraId="2A71BF7A" w14:textId="77777777" w:rsidR="00C82AB6" w:rsidRDefault="00C82AB6" w:rsidP="00D71E4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Osservare il contesto-realtà e riformulare (correggere) la </w:t>
            </w:r>
            <w:proofErr w:type="gramStart"/>
            <w:r>
              <w:rPr>
                <w:color w:val="000000"/>
                <w:sz w:val="24"/>
                <w:szCs w:val="24"/>
              </w:rPr>
              <w:t>sequenza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B80F6" w14:textId="77777777" w:rsidR="00C82AB6" w:rsidRDefault="00C82AB6" w:rsidP="00D71E4C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bambini individuano i fattori critici ed è possibile correggere subito l’algoritmo inserendo le forme delle azioni mancanti (i disegni delle azioni mancanti potranno essere realizzate in un secondo momento)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sz w:val="24"/>
                <w:szCs w:val="24"/>
              </w:rPr>
              <w:t>o togliendo le forme ritenute sbagliate.</w:t>
            </w:r>
          </w:p>
          <w:p w14:paraId="621F4ECF" w14:textId="77777777" w:rsidR="00C82AB6" w:rsidRDefault="00C82AB6" w:rsidP="00D71E4C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Apportate le dovute correzioni, si </w:t>
            </w:r>
            <w:proofErr w:type="gramStart"/>
            <w:r>
              <w:rPr>
                <w:sz w:val="24"/>
                <w:szCs w:val="24"/>
              </w:rPr>
              <w:t>procede a ripetere</w:t>
            </w:r>
            <w:proofErr w:type="gramEnd"/>
            <w:r>
              <w:rPr>
                <w:sz w:val="24"/>
                <w:szCs w:val="24"/>
              </w:rPr>
              <w:t xml:space="preserve"> lo svolgimento dell’algoritmo per valutarne la correttezza.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F3530" w14:textId="77777777" w:rsidR="00C82AB6" w:rsidRDefault="00C82AB6" w:rsidP="00D71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317"/>
              <w:rPr>
                <w:sz w:val="24"/>
                <w:szCs w:val="24"/>
              </w:rPr>
            </w:pPr>
          </w:p>
        </w:tc>
      </w:tr>
    </w:tbl>
    <w:p w14:paraId="2F806782" w14:textId="77777777" w:rsidR="00C82AB6" w:rsidRDefault="00C82AB6" w:rsidP="00C82AB6">
      <w:pPr>
        <w:jc w:val="center"/>
        <w:rPr>
          <w:b/>
          <w:sz w:val="24"/>
          <w:szCs w:val="24"/>
          <w:highlight w:val="magenta"/>
        </w:rPr>
      </w:pPr>
    </w:p>
    <w:p w14:paraId="6C0FB533" w14:textId="77777777" w:rsidR="00C82AB6" w:rsidRDefault="00C82AB6">
      <w:pPr>
        <w:jc w:val="center"/>
        <w:rPr>
          <w:b/>
          <w:sz w:val="24"/>
          <w:szCs w:val="24"/>
          <w:highlight w:val="magenta"/>
        </w:rPr>
      </w:pPr>
    </w:p>
    <w:p w14:paraId="31A7509A" w14:textId="77777777" w:rsidR="00C82AB6" w:rsidRDefault="00C82AB6">
      <w:pPr>
        <w:jc w:val="center"/>
        <w:rPr>
          <w:b/>
          <w:sz w:val="24"/>
          <w:szCs w:val="24"/>
          <w:highlight w:val="magenta"/>
        </w:rPr>
      </w:pPr>
    </w:p>
    <w:p w14:paraId="7ACBED26" w14:textId="77777777" w:rsidR="00C82AB6" w:rsidRDefault="00C82AB6">
      <w:pPr>
        <w:jc w:val="center"/>
        <w:rPr>
          <w:b/>
          <w:sz w:val="24"/>
          <w:szCs w:val="24"/>
          <w:highlight w:val="magenta"/>
        </w:rPr>
      </w:pPr>
    </w:p>
    <w:p w14:paraId="7C55B666" w14:textId="77777777" w:rsidR="00C82AB6" w:rsidRDefault="00C82AB6">
      <w:pPr>
        <w:jc w:val="center"/>
        <w:rPr>
          <w:b/>
          <w:sz w:val="24"/>
          <w:szCs w:val="24"/>
          <w:highlight w:val="magenta"/>
        </w:rPr>
      </w:pPr>
    </w:p>
    <w:p w14:paraId="7F4360F6" w14:textId="77777777" w:rsidR="00C82AB6" w:rsidRDefault="00C82AB6">
      <w:pPr>
        <w:jc w:val="center"/>
        <w:rPr>
          <w:b/>
          <w:sz w:val="24"/>
          <w:szCs w:val="24"/>
          <w:highlight w:val="magenta"/>
        </w:rPr>
      </w:pPr>
    </w:p>
    <w:p w14:paraId="56EBAB96" w14:textId="77777777" w:rsidR="00C82AB6" w:rsidRDefault="00C82AB6">
      <w:pPr>
        <w:jc w:val="center"/>
        <w:rPr>
          <w:b/>
          <w:sz w:val="24"/>
          <w:szCs w:val="24"/>
          <w:highlight w:val="magenta"/>
        </w:rPr>
      </w:pPr>
    </w:p>
    <w:p w14:paraId="2A227AD3" w14:textId="77777777" w:rsidR="00C82AB6" w:rsidRDefault="00C82AB6">
      <w:pPr>
        <w:jc w:val="center"/>
        <w:rPr>
          <w:b/>
          <w:sz w:val="24"/>
          <w:szCs w:val="24"/>
          <w:highlight w:val="magenta"/>
        </w:rPr>
      </w:pPr>
    </w:p>
    <w:p w14:paraId="07CEC89F" w14:textId="77777777" w:rsidR="00C82AB6" w:rsidRDefault="00C82AB6">
      <w:pPr>
        <w:jc w:val="center"/>
        <w:rPr>
          <w:b/>
          <w:sz w:val="24"/>
          <w:szCs w:val="24"/>
          <w:highlight w:val="magenta"/>
        </w:rPr>
      </w:pPr>
    </w:p>
    <w:p w14:paraId="22F338AE" w14:textId="77777777" w:rsidR="00C82AB6" w:rsidRDefault="00C82AB6">
      <w:pPr>
        <w:jc w:val="center"/>
        <w:rPr>
          <w:b/>
          <w:sz w:val="24"/>
          <w:szCs w:val="24"/>
          <w:highlight w:val="magenta"/>
        </w:rPr>
      </w:pPr>
    </w:p>
    <w:p w14:paraId="67D23889" w14:textId="77777777" w:rsidR="00C82AB6" w:rsidRDefault="00C82AB6">
      <w:pPr>
        <w:jc w:val="center"/>
        <w:rPr>
          <w:b/>
          <w:sz w:val="24"/>
          <w:szCs w:val="24"/>
          <w:highlight w:val="magenta"/>
        </w:rPr>
      </w:pPr>
    </w:p>
    <w:p w14:paraId="06CFCAFF" w14:textId="77777777" w:rsidR="00C82AB6" w:rsidRDefault="00C82AB6">
      <w:pPr>
        <w:jc w:val="center"/>
        <w:rPr>
          <w:b/>
          <w:sz w:val="24"/>
          <w:szCs w:val="24"/>
          <w:highlight w:val="magenta"/>
        </w:rPr>
      </w:pPr>
    </w:p>
    <w:p w14:paraId="6CAB4956" w14:textId="77777777" w:rsidR="00C82AB6" w:rsidRDefault="00C82AB6">
      <w:pPr>
        <w:jc w:val="center"/>
        <w:rPr>
          <w:b/>
          <w:sz w:val="24"/>
          <w:szCs w:val="24"/>
          <w:highlight w:val="magenta"/>
        </w:rPr>
      </w:pPr>
    </w:p>
    <w:p w14:paraId="02296AFF" w14:textId="77777777" w:rsidR="00C82AB6" w:rsidRDefault="00C82AB6">
      <w:pPr>
        <w:jc w:val="center"/>
        <w:rPr>
          <w:b/>
          <w:sz w:val="24"/>
          <w:szCs w:val="24"/>
          <w:highlight w:val="magenta"/>
        </w:rPr>
      </w:pPr>
    </w:p>
    <w:p w14:paraId="09FA6AC4" w14:textId="77777777" w:rsidR="00C82AB6" w:rsidRDefault="00C82AB6">
      <w:pPr>
        <w:jc w:val="center"/>
        <w:rPr>
          <w:b/>
          <w:sz w:val="24"/>
          <w:szCs w:val="24"/>
          <w:highlight w:val="magenta"/>
        </w:rPr>
      </w:pPr>
    </w:p>
    <w:p w14:paraId="66DEA889" w14:textId="77777777" w:rsidR="00C82AB6" w:rsidRDefault="00C82AB6">
      <w:pPr>
        <w:jc w:val="center"/>
        <w:rPr>
          <w:b/>
          <w:sz w:val="24"/>
          <w:szCs w:val="24"/>
          <w:highlight w:val="magenta"/>
        </w:rPr>
      </w:pPr>
    </w:p>
    <w:p w14:paraId="06F47D9C" w14:textId="77777777" w:rsidR="00C62A06" w:rsidRDefault="00AD54FE">
      <w:pPr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 xml:space="preserve">  TABELLA</w:t>
      </w:r>
      <w:proofErr w:type="gramStart"/>
      <w:r>
        <w:rPr>
          <w:b/>
          <w:sz w:val="24"/>
          <w:szCs w:val="24"/>
          <w:highlight w:val="yellow"/>
        </w:rPr>
        <w:t xml:space="preserve">  </w:t>
      </w:r>
      <w:proofErr w:type="gramEnd"/>
      <w:r>
        <w:rPr>
          <w:b/>
          <w:sz w:val="24"/>
          <w:szCs w:val="24"/>
          <w:highlight w:val="yellow"/>
        </w:rPr>
        <w:t>CODING STRUMENTO EDUCATIVO A2-PROPOSTA con DOMANDA STIMOLO</w:t>
      </w:r>
    </w:p>
    <w:p w14:paraId="6C8378CD" w14:textId="77777777" w:rsidR="00C62A06" w:rsidRDefault="00AD54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(capacità di progettare, pianificare e prevedere percorsi</w:t>
      </w:r>
      <w:proofErr w:type="gramStart"/>
      <w:r>
        <w:rPr>
          <w:b/>
          <w:sz w:val="24"/>
          <w:szCs w:val="24"/>
        </w:rPr>
        <w:t>)</w:t>
      </w:r>
      <w:proofErr w:type="gramEnd"/>
      <w:r>
        <w:rPr>
          <w:b/>
          <w:sz w:val="24"/>
          <w:szCs w:val="24"/>
        </w:rPr>
        <w:t xml:space="preserve"> </w:t>
      </w:r>
    </w:p>
    <w:p w14:paraId="0ABE33FB" w14:textId="77777777" w:rsidR="00C62A06" w:rsidRDefault="00C62A06">
      <w:pPr>
        <w:rPr>
          <w:b/>
          <w:sz w:val="24"/>
          <w:szCs w:val="24"/>
        </w:rPr>
      </w:pPr>
    </w:p>
    <w:tbl>
      <w:tblPr>
        <w:tblStyle w:val="a4"/>
        <w:tblW w:w="15663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1700"/>
        <w:gridCol w:w="2341"/>
        <w:gridCol w:w="4647"/>
        <w:gridCol w:w="3969"/>
        <w:gridCol w:w="3006"/>
      </w:tblGrid>
      <w:tr w:rsidR="00C62A06" w14:paraId="4FF6ACBB" w14:textId="77777777" w:rsidTr="00C82AB6">
        <w:trPr>
          <w:trHeight w:val="433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DDCE00D" w14:textId="77777777" w:rsidR="00C62A06" w:rsidRDefault="00AD54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Riferimento </w:t>
            </w:r>
          </w:p>
          <w:p w14:paraId="5D8C3195" w14:textId="77777777" w:rsidR="00C62A06" w:rsidRDefault="00AD54F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QdR</w:t>
            </w:r>
            <w:proofErr w:type="spellEnd"/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656F951" w14:textId="77777777" w:rsidR="00C62A06" w:rsidRDefault="00AD54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Obiettivi</w:t>
            </w:r>
          </w:p>
          <w:p w14:paraId="31A7909D" w14:textId="77777777" w:rsidR="00C62A06" w:rsidRDefault="00C62A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4639800" w14:textId="77777777" w:rsidR="00C62A06" w:rsidRDefault="00AD54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Esempi di esercizi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CAFDFB" w14:textId="77777777" w:rsidR="00C62A06" w:rsidRDefault="00AD54F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Giochi /attività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7E790D" w14:textId="77777777" w:rsidR="00C62A06" w:rsidRDefault="00AD54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OSSERVAZIONI</w:t>
            </w:r>
          </w:p>
        </w:tc>
      </w:tr>
      <w:tr w:rsidR="00C62A06" w14:paraId="30E734FC" w14:textId="77777777" w:rsidTr="00C82AB6">
        <w:trPr>
          <w:trHeight w:val="858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D66F0" w14:textId="77777777" w:rsidR="00C62A06" w:rsidRDefault="00AD54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Individuare la situazione-problema </w:t>
            </w:r>
            <w:proofErr w:type="gramStart"/>
            <w:r>
              <w:rPr>
                <w:b/>
                <w:sz w:val="24"/>
                <w:szCs w:val="24"/>
              </w:rPr>
              <w:t>operativa</w:t>
            </w:r>
            <w:proofErr w:type="gramEnd"/>
          </w:p>
          <w:p w14:paraId="4572D955" w14:textId="77777777" w:rsidR="00C62A06" w:rsidRDefault="00C62A06">
            <w:pPr>
              <w:rPr>
                <w:b/>
                <w:sz w:val="24"/>
                <w:szCs w:val="24"/>
              </w:rPr>
            </w:pP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86B0B" w14:textId="77777777" w:rsidR="00C62A06" w:rsidRDefault="00AD54FE">
            <w:pPr>
              <w:numPr>
                <w:ilvl w:val="0"/>
                <w:numId w:val="6"/>
              </w:num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Comprendere il significato di una situazione didattica </w:t>
            </w:r>
            <w:proofErr w:type="gramStart"/>
            <w:r>
              <w:rPr>
                <w:sz w:val="24"/>
                <w:szCs w:val="24"/>
              </w:rPr>
              <w:t>proposta</w:t>
            </w:r>
            <w:proofErr w:type="gramEnd"/>
          </w:p>
          <w:p w14:paraId="77FF64AD" w14:textId="77777777" w:rsidR="00C62A06" w:rsidRDefault="00C62A06">
            <w:pPr>
              <w:rPr>
                <w:sz w:val="24"/>
                <w:szCs w:val="24"/>
              </w:rPr>
            </w:pPr>
          </w:p>
        </w:tc>
        <w:tc>
          <w:tcPr>
            <w:tcW w:w="4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63F54" w14:textId="77777777" w:rsidR="00C62A06" w:rsidRDefault="00AD54FE">
            <w:pPr>
              <w:numPr>
                <w:ilvl w:val="0"/>
                <w:numId w:val="6"/>
              </w:numPr>
              <w:ind w:left="176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Porre domanda-stimolo: </w:t>
            </w:r>
            <w:r>
              <w:rPr>
                <w:b/>
                <w:sz w:val="24"/>
                <w:szCs w:val="24"/>
                <w:u w:val="single"/>
              </w:rPr>
              <w:t>“COME FACCIO AD APPUNTARE UNA MATITA?”</w:t>
            </w:r>
            <w:r>
              <w:rPr>
                <w:sz w:val="24"/>
                <w:szCs w:val="24"/>
              </w:rPr>
              <w:t xml:space="preserve"> senza mostrare alcun materiale ai bambini;</w:t>
            </w:r>
            <w:proofErr w:type="gramEnd"/>
          </w:p>
          <w:p w14:paraId="1F78445F" w14:textId="77777777" w:rsidR="00C62A06" w:rsidRDefault="00AD54FE">
            <w:pPr>
              <w:numPr>
                <w:ilvl w:val="0"/>
                <w:numId w:val="6"/>
              </w:num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Occorre la presenza di 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insegnanti:</w:t>
            </w:r>
          </w:p>
          <w:p w14:paraId="63E3B598" w14:textId="77777777" w:rsidR="00C62A06" w:rsidRDefault="00AD5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-INSEGNANTE OSSERVATORE (che scrive tutte le frasi che i bambini dicono riguardo all’attività e rilegge le frasi dette al gruppo);</w:t>
            </w:r>
          </w:p>
          <w:p w14:paraId="31BA7431" w14:textId="77777777" w:rsidR="00C62A06" w:rsidRDefault="00AD5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-INSEGNANTE MODERATORE </w:t>
            </w:r>
          </w:p>
          <w:p w14:paraId="59084BD3" w14:textId="77777777" w:rsidR="00C62A06" w:rsidRDefault="00AD5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(gestisce la discussione di gruppo ma senza intervenire approvando o orientando il pensiero dei bambini).</w:t>
            </w:r>
          </w:p>
          <w:p w14:paraId="2E51B731" w14:textId="77777777" w:rsidR="00C62A06" w:rsidRDefault="00AD54FE">
            <w:pPr>
              <w:numPr>
                <w:ilvl w:val="0"/>
                <w:numId w:val="6"/>
              </w:numPr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SETTING che le insegnanti devono preparare:</w:t>
            </w:r>
          </w:p>
          <w:p w14:paraId="0FEDAEF7" w14:textId="77777777" w:rsidR="00C62A06" w:rsidRDefault="00AD54FE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un contenitore (es. scatola di cartone)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sz w:val="24"/>
                <w:szCs w:val="24"/>
              </w:rPr>
              <w:t xml:space="preserve">viene inserito tutto il materiale occorrente (appuntalapis </w:t>
            </w:r>
            <w:proofErr w:type="spellStart"/>
            <w:r>
              <w:rPr>
                <w:sz w:val="24"/>
                <w:szCs w:val="24"/>
              </w:rPr>
              <w:t>monobuco</w:t>
            </w:r>
            <w:proofErr w:type="spellEnd"/>
            <w:r>
              <w:rPr>
                <w:sz w:val="24"/>
                <w:szCs w:val="24"/>
              </w:rPr>
              <w:t>, matita, piccolo contenitore per i trucioli);</w:t>
            </w:r>
          </w:p>
          <w:p w14:paraId="2C5DFD3E" w14:textId="77777777" w:rsidR="00C62A06" w:rsidRDefault="00AD54FE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 dispongono le panchine o le sedie per i bambini in </w:t>
            </w:r>
            <w:proofErr w:type="spellStart"/>
            <w:r>
              <w:rPr>
                <w:sz w:val="24"/>
                <w:szCs w:val="24"/>
              </w:rPr>
              <w:t>circle</w:t>
            </w:r>
            <w:proofErr w:type="spellEnd"/>
            <w:r>
              <w:rPr>
                <w:sz w:val="24"/>
                <w:szCs w:val="24"/>
              </w:rPr>
              <w:t xml:space="preserve"> time;</w:t>
            </w:r>
          </w:p>
          <w:p w14:paraId="2CC90040" w14:textId="77777777" w:rsidR="00C62A06" w:rsidRDefault="00AD54FE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 dispone un tavolino a lato del </w:t>
            </w:r>
            <w:proofErr w:type="spellStart"/>
            <w:r>
              <w:rPr>
                <w:sz w:val="24"/>
                <w:szCs w:val="24"/>
              </w:rPr>
              <w:t>circle</w:t>
            </w:r>
            <w:proofErr w:type="spellEnd"/>
            <w:r>
              <w:rPr>
                <w:sz w:val="24"/>
                <w:szCs w:val="24"/>
              </w:rPr>
              <w:t xml:space="preserve"> time ma che sia ben visibile da tutti i bambini.</w:t>
            </w:r>
          </w:p>
          <w:p w14:paraId="361B7117" w14:textId="77777777" w:rsidR="00C62A06" w:rsidRDefault="00C62A06">
            <w:pPr>
              <w:rPr>
                <w:sz w:val="24"/>
                <w:szCs w:val="24"/>
              </w:rPr>
            </w:pPr>
          </w:p>
          <w:p w14:paraId="55CE5107" w14:textId="77777777" w:rsidR="00C62A06" w:rsidRDefault="00C62A06">
            <w:pPr>
              <w:rPr>
                <w:sz w:val="24"/>
                <w:szCs w:val="24"/>
              </w:rPr>
            </w:pPr>
          </w:p>
          <w:p w14:paraId="670752EE" w14:textId="77777777" w:rsidR="00C62A06" w:rsidRDefault="00C62A06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5690D" w14:textId="77777777" w:rsidR="00C62A06" w:rsidRDefault="00AD54FE">
            <w:pPr>
              <w:numPr>
                <w:ilvl w:val="0"/>
                <w:numId w:val="6"/>
              </w:numPr>
              <w:ind w:left="317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bambini grandi sono disposti in </w:t>
            </w:r>
            <w:proofErr w:type="spellStart"/>
            <w:r>
              <w:rPr>
                <w:sz w:val="24"/>
                <w:szCs w:val="24"/>
              </w:rPr>
              <w:t>circle</w:t>
            </w:r>
            <w:proofErr w:type="spellEnd"/>
            <w:r>
              <w:rPr>
                <w:sz w:val="24"/>
                <w:szCs w:val="24"/>
              </w:rPr>
              <w:t xml:space="preserve">-time con 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insegnanti (moderatore e osservatore);</w:t>
            </w:r>
          </w:p>
          <w:p w14:paraId="2D9BE37A" w14:textId="77777777" w:rsidR="00C62A06" w:rsidRDefault="00AD54FE">
            <w:pPr>
              <w:numPr>
                <w:ilvl w:val="0"/>
                <w:numId w:val="6"/>
              </w:numPr>
              <w:ind w:left="317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moderatore spiega ai bambini che si parla solo per alzata di mano, si resta al proprio posto e si rispettano le idee degli altri;</w:t>
            </w:r>
          </w:p>
          <w:p w14:paraId="50728B4C" w14:textId="77777777" w:rsidR="00C62A06" w:rsidRDefault="00AD54FE">
            <w:pPr>
              <w:numPr>
                <w:ilvl w:val="0"/>
                <w:numId w:val="6"/>
              </w:numPr>
              <w:ind w:left="317" w:hanging="28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Il moderatore introduce a tutti i </w:t>
            </w:r>
            <w:proofErr w:type="gramStart"/>
            <w:r>
              <w:rPr>
                <w:b/>
                <w:sz w:val="24"/>
                <w:szCs w:val="24"/>
              </w:rPr>
              <w:t>bambini il</w:t>
            </w:r>
            <w:proofErr w:type="gramEnd"/>
            <w:r>
              <w:rPr>
                <w:b/>
                <w:sz w:val="24"/>
                <w:szCs w:val="24"/>
              </w:rPr>
              <w:t xml:space="preserve"> tema dell’attività sotto forma di domanda “come faccio ad appuntare una matita?</w:t>
            </w:r>
            <w:r>
              <w:rPr>
                <w:sz w:val="24"/>
                <w:szCs w:val="24"/>
              </w:rPr>
              <w:t xml:space="preserve">” e chiede ai bambini cosa occorre per fare questo. </w:t>
            </w:r>
          </w:p>
          <w:p w14:paraId="5556C37E" w14:textId="77777777" w:rsidR="00C62A06" w:rsidRDefault="00AD54FE">
            <w:pPr>
              <w:numPr>
                <w:ilvl w:val="0"/>
                <w:numId w:val="6"/>
              </w:numPr>
              <w:ind w:left="317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Gli oggetti nominati dai bambini, </w:t>
            </w:r>
            <w:proofErr w:type="gramStart"/>
            <w:r>
              <w:rPr>
                <w:sz w:val="24"/>
                <w:szCs w:val="24"/>
              </w:rPr>
              <w:t>vengono</w:t>
            </w:r>
            <w:proofErr w:type="gramEnd"/>
            <w:r>
              <w:rPr>
                <w:sz w:val="24"/>
                <w:szCs w:val="24"/>
              </w:rPr>
              <w:t xml:space="preserve"> presi dall’ insegnante dal contenitore e posizionati sul tavolino.</w:t>
            </w:r>
          </w:p>
          <w:p w14:paraId="7C968D4A" w14:textId="77777777" w:rsidR="00C62A06" w:rsidRDefault="00C62A06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74BE4" w14:textId="77777777" w:rsidR="00C62A06" w:rsidRDefault="00C62A06">
            <w:pPr>
              <w:ind w:left="317" w:hanging="284"/>
              <w:rPr>
                <w:sz w:val="24"/>
                <w:szCs w:val="24"/>
              </w:rPr>
            </w:pPr>
          </w:p>
        </w:tc>
      </w:tr>
      <w:tr w:rsidR="00C62A06" w14:paraId="095775AD" w14:textId="77777777" w:rsidTr="00C82AB6">
        <w:trPr>
          <w:trHeight w:val="81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86224" w14:textId="77777777" w:rsidR="00C62A06" w:rsidRDefault="00C62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9DA90" w14:textId="77777777" w:rsidR="00C62A06" w:rsidRDefault="00C62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2BE33" w14:textId="77777777" w:rsidR="00C62A06" w:rsidRDefault="00C62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775FB" w14:textId="77777777" w:rsidR="00C62A06" w:rsidRDefault="00C62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5F4A6" w14:textId="77777777" w:rsidR="00C62A06" w:rsidRDefault="00C62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B4A1A94" w14:textId="77777777" w:rsidR="00C62A06" w:rsidRDefault="00C62A06">
      <w:pPr>
        <w:jc w:val="center"/>
        <w:rPr>
          <w:b/>
          <w:sz w:val="24"/>
          <w:szCs w:val="24"/>
          <w:highlight w:val="magenta"/>
        </w:rPr>
      </w:pPr>
    </w:p>
    <w:p w14:paraId="64EA8A76" w14:textId="77777777" w:rsidR="00C62A06" w:rsidRDefault="00C62A06">
      <w:pPr>
        <w:jc w:val="center"/>
        <w:rPr>
          <w:b/>
          <w:sz w:val="24"/>
          <w:szCs w:val="24"/>
          <w:highlight w:val="magenta"/>
        </w:rPr>
      </w:pPr>
    </w:p>
    <w:p w14:paraId="14CEC3E3" w14:textId="77777777" w:rsidR="00C62A06" w:rsidRDefault="00C62A06">
      <w:pPr>
        <w:jc w:val="center"/>
        <w:rPr>
          <w:b/>
          <w:sz w:val="24"/>
          <w:szCs w:val="24"/>
          <w:highlight w:val="magenta"/>
        </w:rPr>
      </w:pPr>
    </w:p>
    <w:p w14:paraId="5B3D87F9" w14:textId="77777777" w:rsidR="00C62A06" w:rsidRDefault="00C62A06">
      <w:pPr>
        <w:jc w:val="center"/>
        <w:rPr>
          <w:b/>
          <w:sz w:val="24"/>
          <w:szCs w:val="24"/>
          <w:highlight w:val="magenta"/>
        </w:rPr>
      </w:pPr>
    </w:p>
    <w:p w14:paraId="62963140" w14:textId="77777777" w:rsidR="00C62A06" w:rsidRDefault="00C62A06">
      <w:pPr>
        <w:jc w:val="center"/>
        <w:rPr>
          <w:b/>
          <w:sz w:val="24"/>
          <w:szCs w:val="24"/>
          <w:highlight w:val="magenta"/>
        </w:rPr>
      </w:pPr>
    </w:p>
    <w:p w14:paraId="36EC3D44" w14:textId="77777777" w:rsidR="00C62A06" w:rsidRDefault="00C62A06">
      <w:pPr>
        <w:jc w:val="center"/>
        <w:rPr>
          <w:b/>
          <w:sz w:val="24"/>
          <w:szCs w:val="24"/>
          <w:highlight w:val="magenta"/>
        </w:rPr>
      </w:pPr>
    </w:p>
    <w:tbl>
      <w:tblPr>
        <w:tblStyle w:val="a4"/>
        <w:tblW w:w="15663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1700"/>
        <w:gridCol w:w="2341"/>
        <w:gridCol w:w="4216"/>
        <w:gridCol w:w="3703"/>
        <w:gridCol w:w="3703"/>
      </w:tblGrid>
      <w:tr w:rsidR="00C82AB6" w14:paraId="20C42DE9" w14:textId="77777777" w:rsidTr="00D71E4C">
        <w:trPr>
          <w:trHeight w:val="998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FF72B74" w14:textId="77777777" w:rsidR="00C82AB6" w:rsidRDefault="00C82AB6" w:rsidP="00D71E4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Scomporre in unità di risoluzione</w:t>
            </w:r>
          </w:p>
          <w:p w14:paraId="684ABB22" w14:textId="77777777" w:rsidR="00C82AB6" w:rsidRDefault="00C82AB6" w:rsidP="00D71E4C">
            <w:pPr>
              <w:rPr>
                <w:sz w:val="24"/>
                <w:szCs w:val="24"/>
              </w:rPr>
            </w:pPr>
          </w:p>
          <w:p w14:paraId="15F9F7D2" w14:textId="77777777" w:rsidR="00C82AB6" w:rsidRDefault="00C82AB6" w:rsidP="00D71E4C">
            <w:pPr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4FF6B" w14:textId="77777777" w:rsidR="00C82AB6" w:rsidRDefault="00C82AB6" w:rsidP="00D71E4C">
            <w:pPr>
              <w:numPr>
                <w:ilvl w:val="0"/>
                <w:numId w:val="1"/>
              </w:num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Separare il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sz w:val="24"/>
                <w:szCs w:val="24"/>
              </w:rPr>
              <w:t>tutto in singoli elementi</w:t>
            </w:r>
          </w:p>
          <w:p w14:paraId="21E77454" w14:textId="77777777" w:rsidR="00C82AB6" w:rsidRDefault="00C82AB6" w:rsidP="00D71E4C">
            <w:pPr>
              <w:rPr>
                <w:sz w:val="24"/>
                <w:szCs w:val="24"/>
              </w:rPr>
            </w:pPr>
          </w:p>
          <w:p w14:paraId="476686CB" w14:textId="77777777" w:rsidR="00C82AB6" w:rsidRDefault="00C82AB6" w:rsidP="00D71E4C">
            <w:pPr>
              <w:rPr>
                <w:sz w:val="24"/>
                <w:szCs w:val="24"/>
              </w:rPr>
            </w:pPr>
          </w:p>
          <w:p w14:paraId="434DF023" w14:textId="77777777" w:rsidR="00C82AB6" w:rsidRDefault="00C82AB6" w:rsidP="00D71E4C">
            <w:pPr>
              <w:rPr>
                <w:sz w:val="24"/>
                <w:szCs w:val="24"/>
              </w:rPr>
            </w:pPr>
          </w:p>
          <w:p w14:paraId="2002591E" w14:textId="77777777" w:rsidR="00C82AB6" w:rsidRDefault="00C82AB6" w:rsidP="00D71E4C">
            <w:pPr>
              <w:rPr>
                <w:sz w:val="24"/>
                <w:szCs w:val="24"/>
              </w:rPr>
            </w:pPr>
          </w:p>
          <w:p w14:paraId="152184AE" w14:textId="77777777" w:rsidR="00C82AB6" w:rsidRDefault="00C82AB6" w:rsidP="00D71E4C">
            <w:pPr>
              <w:rPr>
                <w:sz w:val="24"/>
                <w:szCs w:val="24"/>
              </w:rPr>
            </w:pPr>
          </w:p>
          <w:p w14:paraId="41EBC434" w14:textId="77777777" w:rsidR="00C82AB6" w:rsidRDefault="00C82AB6" w:rsidP="00D71E4C">
            <w:pPr>
              <w:rPr>
                <w:sz w:val="24"/>
                <w:szCs w:val="24"/>
              </w:rPr>
            </w:pPr>
          </w:p>
          <w:p w14:paraId="0CD2D330" w14:textId="77777777" w:rsidR="00C82AB6" w:rsidRDefault="00C82AB6" w:rsidP="00D71E4C">
            <w:pPr>
              <w:rPr>
                <w:sz w:val="24"/>
                <w:szCs w:val="24"/>
              </w:rPr>
            </w:pPr>
          </w:p>
          <w:p w14:paraId="0EFC992E" w14:textId="77777777" w:rsidR="00C82AB6" w:rsidRDefault="00C82AB6" w:rsidP="00D71E4C">
            <w:pPr>
              <w:rPr>
                <w:sz w:val="24"/>
                <w:szCs w:val="24"/>
              </w:rPr>
            </w:pPr>
          </w:p>
          <w:p w14:paraId="0B8D2ACB" w14:textId="77777777" w:rsidR="00C82AB6" w:rsidRDefault="00C82AB6" w:rsidP="00D71E4C">
            <w:pPr>
              <w:rPr>
                <w:sz w:val="24"/>
                <w:szCs w:val="24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F603F" w14:textId="77777777" w:rsidR="00C82AB6" w:rsidRDefault="00C82AB6" w:rsidP="00D71E4C">
            <w:pPr>
              <w:numPr>
                <w:ilvl w:val="0"/>
                <w:numId w:val="1"/>
              </w:numPr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Raccogliere idee e associazioni riferite all'esperienza presentata (brainstorming</w:t>
            </w:r>
            <w:proofErr w:type="gramStart"/>
            <w:r>
              <w:rPr>
                <w:sz w:val="24"/>
                <w:szCs w:val="24"/>
              </w:rPr>
              <w:t>)</w:t>
            </w:r>
            <w:proofErr w:type="gramEnd"/>
          </w:p>
          <w:p w14:paraId="000C3B10" w14:textId="77777777" w:rsidR="00C82AB6" w:rsidRDefault="00C82AB6" w:rsidP="00D71E4C">
            <w:pPr>
              <w:rPr>
                <w:sz w:val="24"/>
                <w:szCs w:val="24"/>
              </w:rPr>
            </w:pPr>
          </w:p>
          <w:p w14:paraId="7042970C" w14:textId="77777777" w:rsidR="00C82AB6" w:rsidRDefault="00C82AB6" w:rsidP="00D71E4C">
            <w:pPr>
              <w:rPr>
                <w:sz w:val="24"/>
                <w:szCs w:val="24"/>
              </w:rPr>
            </w:pPr>
          </w:p>
          <w:p w14:paraId="45A99714" w14:textId="77777777" w:rsidR="00C82AB6" w:rsidRDefault="00C82AB6" w:rsidP="00D71E4C">
            <w:pPr>
              <w:rPr>
                <w:sz w:val="24"/>
                <w:szCs w:val="24"/>
              </w:rPr>
            </w:pPr>
          </w:p>
          <w:p w14:paraId="1615BB27" w14:textId="77777777" w:rsidR="00C82AB6" w:rsidRDefault="00C82AB6" w:rsidP="00D71E4C">
            <w:pPr>
              <w:rPr>
                <w:sz w:val="24"/>
                <w:szCs w:val="24"/>
              </w:rPr>
            </w:pPr>
          </w:p>
          <w:p w14:paraId="5AB97553" w14:textId="77777777" w:rsidR="00C82AB6" w:rsidRDefault="00C82AB6" w:rsidP="00D71E4C">
            <w:pPr>
              <w:rPr>
                <w:sz w:val="24"/>
                <w:szCs w:val="24"/>
              </w:rPr>
            </w:pPr>
          </w:p>
          <w:p w14:paraId="17D6C6CC" w14:textId="77777777" w:rsidR="00C82AB6" w:rsidRDefault="00C82AB6" w:rsidP="00D71E4C">
            <w:pPr>
              <w:rPr>
                <w:sz w:val="24"/>
                <w:szCs w:val="24"/>
              </w:rPr>
            </w:pPr>
          </w:p>
          <w:p w14:paraId="25954B31" w14:textId="77777777" w:rsidR="00C82AB6" w:rsidRDefault="00C82AB6" w:rsidP="00D71E4C">
            <w:pPr>
              <w:rPr>
                <w:sz w:val="24"/>
                <w:szCs w:val="24"/>
              </w:rPr>
            </w:pPr>
          </w:p>
          <w:p w14:paraId="6B724A6D" w14:textId="77777777" w:rsidR="00C82AB6" w:rsidRDefault="00C82AB6" w:rsidP="00D71E4C">
            <w:pPr>
              <w:rPr>
                <w:sz w:val="24"/>
                <w:szCs w:val="24"/>
              </w:rPr>
            </w:pPr>
          </w:p>
          <w:p w14:paraId="1A9E1735" w14:textId="77777777" w:rsidR="00C82AB6" w:rsidRDefault="00C82AB6" w:rsidP="00D71E4C">
            <w:pPr>
              <w:rPr>
                <w:sz w:val="24"/>
                <w:szCs w:val="24"/>
              </w:rPr>
            </w:pPr>
          </w:p>
          <w:p w14:paraId="3DED1D67" w14:textId="77777777" w:rsidR="00C82AB6" w:rsidRDefault="00C82AB6" w:rsidP="00D71E4C">
            <w:pPr>
              <w:rPr>
                <w:sz w:val="24"/>
                <w:szCs w:val="24"/>
              </w:rPr>
            </w:pPr>
          </w:p>
          <w:p w14:paraId="4C8DC764" w14:textId="77777777" w:rsidR="00C82AB6" w:rsidRDefault="00C82AB6" w:rsidP="00D71E4C">
            <w:pPr>
              <w:rPr>
                <w:sz w:val="24"/>
                <w:szCs w:val="24"/>
              </w:rPr>
            </w:pPr>
          </w:p>
          <w:p w14:paraId="76273266" w14:textId="77777777" w:rsidR="00C82AB6" w:rsidRDefault="00C82AB6" w:rsidP="00D71E4C">
            <w:pPr>
              <w:rPr>
                <w:sz w:val="24"/>
                <w:szCs w:val="24"/>
              </w:rPr>
            </w:pPr>
          </w:p>
          <w:p w14:paraId="58C5628C" w14:textId="77777777" w:rsidR="00C82AB6" w:rsidRDefault="00C82AB6" w:rsidP="00D71E4C">
            <w:pPr>
              <w:rPr>
                <w:sz w:val="24"/>
                <w:szCs w:val="24"/>
              </w:rPr>
            </w:pPr>
          </w:p>
          <w:p w14:paraId="2762797D" w14:textId="77777777" w:rsidR="00C82AB6" w:rsidRDefault="00C82AB6" w:rsidP="00D71E4C">
            <w:pPr>
              <w:rPr>
                <w:sz w:val="24"/>
                <w:szCs w:val="24"/>
              </w:rPr>
            </w:pPr>
          </w:p>
          <w:p w14:paraId="07DB8814" w14:textId="77777777" w:rsidR="00C82AB6" w:rsidRDefault="00C82AB6" w:rsidP="00D71E4C">
            <w:pPr>
              <w:rPr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02EAD" w14:textId="77777777" w:rsidR="00C82AB6" w:rsidRDefault="00C82AB6" w:rsidP="00D71E4C">
            <w:pPr>
              <w:numPr>
                <w:ilvl w:val="0"/>
                <w:numId w:val="2"/>
              </w:numPr>
              <w:ind w:left="283"/>
              <w:rPr>
                <w:rFonts w:ascii="Noto Sans Symbols" w:eastAsia="Noto Sans Symbols" w:hAnsi="Noto Sans Symbols" w:cs="Noto Sans Symbol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 ogni frase detta il moderatore chiede al gruppo se condividono ciò che è stato detto, a quel punto l’osservatore posto fuori dal </w:t>
            </w:r>
            <w:proofErr w:type="spellStart"/>
            <w:r>
              <w:rPr>
                <w:sz w:val="24"/>
                <w:szCs w:val="24"/>
              </w:rPr>
              <w:t>circle</w:t>
            </w:r>
            <w:proofErr w:type="spellEnd"/>
            <w:r>
              <w:rPr>
                <w:sz w:val="24"/>
                <w:szCs w:val="24"/>
              </w:rPr>
              <w:t xml:space="preserve"> time scrive ciò che è stato detto senza correggere la struttura della frase o le parole indicando anche il nome del bambino che ha parlato. ;</w:t>
            </w:r>
          </w:p>
          <w:p w14:paraId="7E0B5A4B" w14:textId="77777777" w:rsidR="00C82AB6" w:rsidRDefault="00C82AB6" w:rsidP="00D71E4C">
            <w:pPr>
              <w:numPr>
                <w:ilvl w:val="0"/>
                <w:numId w:val="2"/>
              </w:numPr>
              <w:ind w:left="283"/>
              <w:rPr>
                <w:rFonts w:ascii="Noto Sans Symbols" w:eastAsia="Noto Sans Symbols" w:hAnsi="Noto Sans Symbols" w:cs="Noto Sans Symbols"/>
                <w:sz w:val="24"/>
                <w:szCs w:val="24"/>
              </w:rPr>
            </w:pPr>
            <w:r>
              <w:rPr>
                <w:sz w:val="24"/>
                <w:szCs w:val="24"/>
              </w:rPr>
              <w:t>L’osservatore ogni tanto rilegge le cose dette dai bambini e si lascia che questi correggano le frasi dette o le riformulino;</w:t>
            </w:r>
          </w:p>
          <w:p w14:paraId="1493D8F9" w14:textId="77777777" w:rsidR="00C82AB6" w:rsidRDefault="00C82AB6" w:rsidP="00D71E4C">
            <w:pPr>
              <w:numPr>
                <w:ilvl w:val="0"/>
                <w:numId w:val="2"/>
              </w:num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 termine della descrizione di tutti i passi, l’osservatore rilegge tutto e se il gruppo è </w:t>
            </w:r>
            <w:proofErr w:type="gramStart"/>
            <w:r>
              <w:rPr>
                <w:sz w:val="24"/>
                <w:szCs w:val="24"/>
              </w:rPr>
              <w:t>concorde</w:t>
            </w:r>
            <w:proofErr w:type="gramEnd"/>
            <w:r>
              <w:rPr>
                <w:sz w:val="24"/>
                <w:szCs w:val="24"/>
              </w:rPr>
              <w:t xml:space="preserve"> la sequenza dei passi è conclusa. </w:t>
            </w:r>
          </w:p>
          <w:p w14:paraId="06F78753" w14:textId="77777777" w:rsidR="00C82AB6" w:rsidRDefault="00C82AB6" w:rsidP="00D71E4C">
            <w:pPr>
              <w:rPr>
                <w:sz w:val="24"/>
                <w:szCs w:val="24"/>
              </w:rPr>
            </w:pPr>
          </w:p>
        </w:tc>
        <w:tc>
          <w:tcPr>
            <w:tcW w:w="3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0F3DD6" w14:textId="77777777" w:rsidR="00C82AB6" w:rsidRDefault="00C82AB6" w:rsidP="00D71E4C">
            <w:pPr>
              <w:ind w:left="317" w:hanging="284"/>
              <w:rPr>
                <w:sz w:val="24"/>
                <w:szCs w:val="24"/>
              </w:rPr>
            </w:pPr>
          </w:p>
        </w:tc>
      </w:tr>
      <w:tr w:rsidR="00C82AB6" w14:paraId="7810A97C" w14:textId="77777777" w:rsidTr="00D71E4C">
        <w:trPr>
          <w:trHeight w:val="204"/>
        </w:trPr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121FE17" w14:textId="77777777" w:rsidR="00C82AB6" w:rsidRDefault="00C82AB6" w:rsidP="00D71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D85E8" w14:textId="77777777" w:rsidR="00C82AB6" w:rsidRDefault="00C82AB6" w:rsidP="00D71E4C">
            <w:pPr>
              <w:numPr>
                <w:ilvl w:val="0"/>
                <w:numId w:val="1"/>
              </w:num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Essenzializzare il singolo </w:t>
            </w:r>
            <w:proofErr w:type="spellStart"/>
            <w:r>
              <w:rPr>
                <w:sz w:val="24"/>
                <w:szCs w:val="24"/>
              </w:rPr>
              <w:t>step</w:t>
            </w:r>
            <w:proofErr w:type="spellEnd"/>
            <w:r>
              <w:rPr>
                <w:sz w:val="24"/>
                <w:szCs w:val="24"/>
              </w:rPr>
              <w:t xml:space="preserve"> rappresentandolo graficamente.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6EF0B" w14:textId="77777777" w:rsidR="00C82AB6" w:rsidRDefault="00C82AB6" w:rsidP="00D71E4C">
            <w:pPr>
              <w:numPr>
                <w:ilvl w:val="0"/>
                <w:numId w:val="1"/>
              </w:numPr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Far disegnare </w:t>
            </w:r>
            <w:proofErr w:type="gramStart"/>
            <w:r>
              <w:rPr>
                <w:sz w:val="24"/>
                <w:szCs w:val="24"/>
              </w:rPr>
              <w:t>ad</w:t>
            </w:r>
            <w:proofErr w:type="gramEnd"/>
            <w:r>
              <w:rPr>
                <w:sz w:val="24"/>
                <w:szCs w:val="24"/>
              </w:rPr>
              <w:t xml:space="preserve"> ogni bambino ogni </w:t>
            </w:r>
            <w:proofErr w:type="spellStart"/>
            <w:r>
              <w:rPr>
                <w:sz w:val="24"/>
                <w:szCs w:val="24"/>
              </w:rPr>
              <w:t>step</w:t>
            </w:r>
            <w:proofErr w:type="spellEnd"/>
            <w:r>
              <w:rPr>
                <w:sz w:val="24"/>
                <w:szCs w:val="24"/>
              </w:rPr>
              <w:t xml:space="preserve"> in un pezzo di A4 (in un foglio bianco A4 si ricavano 4 pezzi) e se possibile plastificarli una volta ultimati.</w:t>
            </w:r>
          </w:p>
          <w:p w14:paraId="5A2D6A10" w14:textId="77777777" w:rsidR="00C82AB6" w:rsidRDefault="00C82AB6" w:rsidP="00D71E4C">
            <w:pPr>
              <w:ind w:left="720"/>
              <w:rPr>
                <w:sz w:val="24"/>
                <w:szCs w:val="24"/>
              </w:rPr>
            </w:pPr>
          </w:p>
          <w:p w14:paraId="1B4AC567" w14:textId="77777777" w:rsidR="00C82AB6" w:rsidRDefault="00C82AB6" w:rsidP="00D71E4C">
            <w:pPr>
              <w:rPr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83AEE0" w14:textId="77777777" w:rsidR="00C82AB6" w:rsidRDefault="00C82AB6" w:rsidP="00D71E4C">
            <w:pPr>
              <w:numPr>
                <w:ilvl w:val="0"/>
                <w:numId w:val="2"/>
              </w:numPr>
              <w:ind w:left="317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L’insegnante prepara dei pezzi di foglio </w:t>
            </w:r>
            <w:proofErr w:type="gramStart"/>
            <w:r>
              <w:rPr>
                <w:sz w:val="24"/>
                <w:szCs w:val="24"/>
              </w:rPr>
              <w:t>A4 dove</w:t>
            </w:r>
            <w:proofErr w:type="gramEnd"/>
            <w:r>
              <w:rPr>
                <w:sz w:val="24"/>
                <w:szCs w:val="24"/>
              </w:rPr>
              <w:t xml:space="preserve"> scrive in alto la frase detta dal bambino che spiega il comando e la fa disegnare dal bambino che l’ha detta o da un altro;</w:t>
            </w:r>
          </w:p>
          <w:p w14:paraId="3CD89287" w14:textId="77777777" w:rsidR="00C82AB6" w:rsidRDefault="00C82AB6" w:rsidP="00D71E4C">
            <w:pPr>
              <w:numPr>
                <w:ilvl w:val="0"/>
                <w:numId w:val="2"/>
              </w:numPr>
              <w:ind w:left="317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 disegno deve essere </w:t>
            </w:r>
            <w:proofErr w:type="gramStart"/>
            <w:r>
              <w:rPr>
                <w:sz w:val="24"/>
                <w:szCs w:val="24"/>
              </w:rPr>
              <w:t>essenziale, ma</w:t>
            </w:r>
            <w:proofErr w:type="gramEnd"/>
            <w:r>
              <w:rPr>
                <w:sz w:val="24"/>
                <w:szCs w:val="24"/>
              </w:rPr>
              <w:t xml:space="preserve"> curato e colorato.</w:t>
            </w:r>
          </w:p>
        </w:tc>
        <w:tc>
          <w:tcPr>
            <w:tcW w:w="3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7A2600" w14:textId="77777777" w:rsidR="00C82AB6" w:rsidRDefault="00C82AB6" w:rsidP="00D71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82AB6" w14:paraId="4885BC62" w14:textId="77777777" w:rsidTr="00D71E4C">
        <w:trPr>
          <w:trHeight w:val="886"/>
        </w:trPr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242F1EF" w14:textId="77777777" w:rsidR="00C82AB6" w:rsidRDefault="00C82AB6" w:rsidP="00D71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82947" w14:textId="77777777" w:rsidR="00C82AB6" w:rsidRDefault="00C82AB6" w:rsidP="00D71E4C">
            <w:pPr>
              <w:numPr>
                <w:ilvl w:val="0"/>
                <w:numId w:val="1"/>
              </w:num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Mettere in ordine temporale i singoli elementi (passi</w:t>
            </w:r>
            <w:proofErr w:type="gramStart"/>
            <w:r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45F42" w14:textId="77777777" w:rsidR="00C82AB6" w:rsidRDefault="00C82AB6" w:rsidP="00D71E4C">
            <w:pPr>
              <w:numPr>
                <w:ilvl w:val="0"/>
                <w:numId w:val="1"/>
              </w:numPr>
              <w:ind w:left="176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Dare un ordine</w:t>
            </w:r>
            <w:proofErr w:type="gramEnd"/>
            <w:r>
              <w:rPr>
                <w:sz w:val="24"/>
                <w:szCs w:val="24"/>
              </w:rPr>
              <w:t xml:space="preserve"> temporale alle idee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75857" w14:textId="77777777" w:rsidR="00C82AB6" w:rsidRDefault="00C82AB6" w:rsidP="00D71E4C">
            <w:pPr>
              <w:numPr>
                <w:ilvl w:val="0"/>
                <w:numId w:val="1"/>
              </w:num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raccolgono tutti i disegni e si prova a metterli in sequenza temporale.</w:t>
            </w:r>
          </w:p>
          <w:p w14:paraId="23F4FAFE" w14:textId="77777777" w:rsidR="00C82AB6" w:rsidRDefault="00C82AB6" w:rsidP="00D71E4C">
            <w:pPr>
              <w:rPr>
                <w:sz w:val="24"/>
                <w:szCs w:val="24"/>
              </w:rPr>
            </w:pPr>
          </w:p>
          <w:p w14:paraId="084D9FA5" w14:textId="77777777" w:rsidR="00C82AB6" w:rsidRDefault="00C82AB6" w:rsidP="00D71E4C">
            <w:pPr>
              <w:rPr>
                <w:sz w:val="24"/>
                <w:szCs w:val="24"/>
              </w:rPr>
            </w:pPr>
          </w:p>
          <w:p w14:paraId="24F2275A" w14:textId="77777777" w:rsidR="00C82AB6" w:rsidRDefault="00C82AB6" w:rsidP="00D71E4C">
            <w:pPr>
              <w:rPr>
                <w:sz w:val="24"/>
                <w:szCs w:val="24"/>
              </w:rPr>
            </w:pPr>
          </w:p>
          <w:p w14:paraId="78DC7A30" w14:textId="77777777" w:rsidR="00C82AB6" w:rsidRDefault="00C82AB6" w:rsidP="00D71E4C">
            <w:pPr>
              <w:rPr>
                <w:sz w:val="24"/>
                <w:szCs w:val="24"/>
              </w:rPr>
            </w:pPr>
          </w:p>
          <w:p w14:paraId="3D48831E" w14:textId="77777777" w:rsidR="00C82AB6" w:rsidRDefault="00C82AB6" w:rsidP="00D71E4C">
            <w:pPr>
              <w:rPr>
                <w:sz w:val="24"/>
                <w:szCs w:val="24"/>
              </w:rPr>
            </w:pPr>
          </w:p>
          <w:p w14:paraId="21DADD28" w14:textId="77777777" w:rsidR="00C82AB6" w:rsidRDefault="00C82AB6" w:rsidP="00D71E4C">
            <w:pPr>
              <w:rPr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31767" w14:textId="77777777" w:rsidR="00C82AB6" w:rsidRDefault="00C82AB6" w:rsidP="00D71E4C">
            <w:pPr>
              <w:ind w:left="317"/>
              <w:rPr>
                <w:sz w:val="24"/>
                <w:szCs w:val="24"/>
              </w:rPr>
            </w:pPr>
          </w:p>
        </w:tc>
      </w:tr>
      <w:tr w:rsidR="00C82AB6" w14:paraId="51CDB8BB" w14:textId="77777777" w:rsidTr="00D71E4C">
        <w:trPr>
          <w:trHeight w:val="1166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D98E001" w14:textId="77777777" w:rsidR="00C82AB6" w:rsidRDefault="00C82AB6" w:rsidP="00D71E4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Elaborare una strategia risolutiva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66F7C" w14:textId="77777777" w:rsidR="00C82AB6" w:rsidRDefault="00C82AB6" w:rsidP="00D71E4C">
            <w:pPr>
              <w:numPr>
                <w:ilvl w:val="0"/>
                <w:numId w:val="3"/>
              </w:numPr>
              <w:tabs>
                <w:tab w:val="left" w:pos="283"/>
              </w:tabs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Rappresentare in modo essenziale con </w:t>
            </w:r>
            <w:proofErr w:type="gramStart"/>
            <w:r>
              <w:rPr>
                <w:sz w:val="24"/>
                <w:szCs w:val="24"/>
              </w:rPr>
              <w:t>simbologie</w:t>
            </w:r>
            <w:proofErr w:type="gramEnd"/>
          </w:p>
          <w:p w14:paraId="497FE22E" w14:textId="77777777" w:rsidR="00C82AB6" w:rsidRDefault="00C82AB6" w:rsidP="00D71E4C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4DB8C" w14:textId="77777777" w:rsidR="00C82AB6" w:rsidRDefault="00C82AB6" w:rsidP="00D71E4C">
            <w:pPr>
              <w:numPr>
                <w:ilvl w:val="0"/>
                <w:numId w:val="8"/>
              </w:numPr>
              <w:ind w:lef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L’insegnante crea le forme per l’algoritmo realizzate con fogli di carta colorati e poi plastificati (le quantità delle forme sono indicative): 20 rettangoli blu o azzurri, </w:t>
            </w:r>
            <w:proofErr w:type="gramStart"/>
            <w:r>
              <w:rPr>
                <w:sz w:val="24"/>
                <w:szCs w:val="24"/>
              </w:rPr>
              <w:t>3</w:t>
            </w:r>
            <w:proofErr w:type="gramEnd"/>
            <w:r>
              <w:rPr>
                <w:sz w:val="24"/>
                <w:szCs w:val="24"/>
              </w:rPr>
              <w:t xml:space="preserve"> rombi gialli, 3 parallelogrammi rosa, 1 ellisse verde, 1 ellisse rosso, 30 frecce nere, 5 piccoli cerchi bianchi con scritto in rosso NO e 5 piccoli cerchi bianchi con scritto SI.</w:t>
            </w:r>
          </w:p>
          <w:p w14:paraId="1D3765B9" w14:textId="77777777" w:rsidR="00C82AB6" w:rsidRDefault="00C82AB6" w:rsidP="00D71E4C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63834" w14:textId="77777777" w:rsidR="00C82AB6" w:rsidRDefault="00C82AB6" w:rsidP="00D71E4C">
            <w:pPr>
              <w:numPr>
                <w:ilvl w:val="0"/>
                <w:numId w:val="8"/>
              </w:num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L’insegnante spiega il significato di ogni forma ai bambini che stanno in </w:t>
            </w:r>
            <w:proofErr w:type="spellStart"/>
            <w:r>
              <w:rPr>
                <w:sz w:val="24"/>
                <w:szCs w:val="24"/>
              </w:rPr>
              <w:t>circle</w:t>
            </w:r>
            <w:proofErr w:type="spellEnd"/>
            <w:r>
              <w:rPr>
                <w:sz w:val="24"/>
                <w:szCs w:val="24"/>
              </w:rPr>
              <w:t xml:space="preserve"> time:</w:t>
            </w:r>
          </w:p>
          <w:p w14:paraId="2DE72677" w14:textId="77777777" w:rsidR="00C82AB6" w:rsidRDefault="00C82AB6" w:rsidP="00D71E4C">
            <w:p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-RETTANGOLO per le azioni</w:t>
            </w:r>
          </w:p>
          <w:p w14:paraId="17BB7B93" w14:textId="77777777" w:rsidR="00C82AB6" w:rsidRDefault="00C82AB6" w:rsidP="00D71E4C">
            <w:p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-ROMBO per le domande</w:t>
            </w:r>
          </w:p>
          <w:p w14:paraId="0E806FCD" w14:textId="77777777" w:rsidR="00C82AB6" w:rsidRDefault="00C82AB6" w:rsidP="00D71E4C">
            <w:p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-PARALLELOGRAMMA per inserire dei dati</w:t>
            </w:r>
          </w:p>
          <w:p w14:paraId="704DC431" w14:textId="77777777" w:rsidR="00C82AB6" w:rsidRDefault="00C82AB6" w:rsidP="00D71E4C">
            <w:p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-ELLISSE per segnare l’inizio e la fine dell’algoritmo.</w:t>
            </w:r>
          </w:p>
          <w:p w14:paraId="726C78E5" w14:textId="77777777" w:rsidR="00C82AB6" w:rsidRDefault="00C82AB6" w:rsidP="00D71E4C">
            <w:pPr>
              <w:ind w:left="283"/>
              <w:rPr>
                <w:sz w:val="24"/>
                <w:szCs w:val="24"/>
              </w:rPr>
            </w:pPr>
          </w:p>
          <w:p w14:paraId="4666D503" w14:textId="77777777" w:rsidR="00C82AB6" w:rsidRDefault="00C82AB6" w:rsidP="00D71E4C">
            <w:pPr>
              <w:ind w:left="283"/>
              <w:rPr>
                <w:sz w:val="24"/>
                <w:szCs w:val="24"/>
              </w:rPr>
            </w:pPr>
          </w:p>
          <w:p w14:paraId="7206BC9D" w14:textId="77777777" w:rsidR="00C82AB6" w:rsidRDefault="00C82AB6" w:rsidP="00D71E4C">
            <w:pPr>
              <w:ind w:left="720"/>
              <w:rPr>
                <w:sz w:val="24"/>
                <w:szCs w:val="24"/>
              </w:rPr>
            </w:pPr>
          </w:p>
          <w:p w14:paraId="077EBBCA" w14:textId="77777777" w:rsidR="00C82AB6" w:rsidRDefault="00C82AB6" w:rsidP="00D71E4C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6E576" w14:textId="77777777" w:rsidR="00C82AB6" w:rsidRDefault="00C82AB6" w:rsidP="00D71E4C">
            <w:pPr>
              <w:ind w:left="317"/>
              <w:rPr>
                <w:sz w:val="24"/>
                <w:szCs w:val="24"/>
              </w:rPr>
            </w:pPr>
          </w:p>
        </w:tc>
      </w:tr>
      <w:tr w:rsidR="00C82AB6" w14:paraId="49F759EE" w14:textId="77777777" w:rsidTr="00D71E4C">
        <w:trPr>
          <w:trHeight w:val="3604"/>
        </w:trPr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C34C81B" w14:textId="77777777" w:rsidR="00C82AB6" w:rsidRDefault="00C82AB6" w:rsidP="00D71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D9C68" w14:textId="77777777" w:rsidR="00C82AB6" w:rsidRDefault="00C82AB6" w:rsidP="00D71E4C">
            <w:pPr>
              <w:tabs>
                <w:tab w:val="left" w:pos="283"/>
              </w:tabs>
              <w:ind w:left="283"/>
              <w:rPr>
                <w:sz w:val="24"/>
                <w:szCs w:val="24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63181" w14:textId="77777777" w:rsidR="00C82AB6" w:rsidRDefault="00C82AB6" w:rsidP="00D71E4C">
            <w:pPr>
              <w:numPr>
                <w:ilvl w:val="0"/>
                <w:numId w:val="8"/>
              </w:numPr>
              <w:ind w:lef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Usare la sequenza per creare l’algoritmo: assegnare </w:t>
            </w:r>
            <w:proofErr w:type="gramStart"/>
            <w:r>
              <w:rPr>
                <w:sz w:val="24"/>
                <w:szCs w:val="24"/>
              </w:rPr>
              <w:t>ad</w:t>
            </w:r>
            <w:proofErr w:type="gramEnd"/>
            <w:r>
              <w:rPr>
                <w:sz w:val="24"/>
                <w:szCs w:val="24"/>
              </w:rPr>
              <w:t xml:space="preserve"> ogni immagine/disegno la forma giusta</w:t>
            </w:r>
          </w:p>
          <w:p w14:paraId="61F5CEBE" w14:textId="77777777" w:rsidR="00C82AB6" w:rsidRDefault="00C82AB6" w:rsidP="00D71E4C">
            <w:pPr>
              <w:numPr>
                <w:ilvl w:val="0"/>
                <w:numId w:val="8"/>
              </w:numPr>
              <w:ind w:lef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Creare un algoritmo: rappresentare con le “forme” la </w:t>
            </w:r>
            <w:proofErr w:type="gramStart"/>
            <w:r>
              <w:rPr>
                <w:sz w:val="24"/>
                <w:szCs w:val="24"/>
              </w:rPr>
              <w:t>procedura</w:t>
            </w:r>
            <w:proofErr w:type="gramEnd"/>
          </w:p>
          <w:p w14:paraId="2E0947A9" w14:textId="77777777" w:rsidR="00C82AB6" w:rsidRDefault="00C82AB6" w:rsidP="00D71E4C">
            <w:pPr>
              <w:numPr>
                <w:ilvl w:val="0"/>
                <w:numId w:val="8"/>
              </w:numPr>
              <w:ind w:lef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 termine della stesura, l’insegnante legge tutti i comandi: l’algoritmo è completato.</w:t>
            </w:r>
          </w:p>
          <w:p w14:paraId="350EE2CE" w14:textId="77777777" w:rsidR="00C82AB6" w:rsidRDefault="00C82AB6" w:rsidP="00D71E4C">
            <w:pPr>
              <w:rPr>
                <w:sz w:val="24"/>
                <w:szCs w:val="24"/>
              </w:rPr>
            </w:pPr>
          </w:p>
          <w:p w14:paraId="171FCC75" w14:textId="77777777" w:rsidR="00C82AB6" w:rsidRDefault="00C82AB6" w:rsidP="00D71E4C">
            <w:pPr>
              <w:ind w:left="425" w:hanging="360"/>
              <w:rPr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37341" w14:textId="77777777" w:rsidR="00C82AB6" w:rsidRDefault="00C82AB6" w:rsidP="00D71E4C">
            <w:pPr>
              <w:numPr>
                <w:ilvl w:val="0"/>
                <w:numId w:val="22"/>
              </w:num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L’insegnante con i bambini in </w:t>
            </w:r>
            <w:proofErr w:type="spellStart"/>
            <w:r>
              <w:rPr>
                <w:sz w:val="24"/>
                <w:szCs w:val="24"/>
              </w:rPr>
              <w:t>circle</w:t>
            </w:r>
            <w:proofErr w:type="spellEnd"/>
            <w:r>
              <w:rPr>
                <w:sz w:val="24"/>
                <w:szCs w:val="24"/>
              </w:rPr>
              <w:t xml:space="preserve"> time </w:t>
            </w:r>
            <w:proofErr w:type="gramStart"/>
            <w:r>
              <w:rPr>
                <w:sz w:val="24"/>
                <w:szCs w:val="24"/>
              </w:rPr>
              <w:t>posiziona</w:t>
            </w:r>
            <w:proofErr w:type="gramEnd"/>
            <w:r>
              <w:rPr>
                <w:sz w:val="24"/>
                <w:szCs w:val="24"/>
              </w:rPr>
              <w:t xml:space="preserve"> sul pavimento i disegni degli </w:t>
            </w:r>
            <w:proofErr w:type="spellStart"/>
            <w:r>
              <w:rPr>
                <w:sz w:val="24"/>
                <w:szCs w:val="24"/>
              </w:rPr>
              <w:t>step</w:t>
            </w:r>
            <w:proofErr w:type="spellEnd"/>
            <w:r>
              <w:rPr>
                <w:sz w:val="24"/>
                <w:szCs w:val="24"/>
              </w:rPr>
              <w:t xml:space="preserve"> realizzati dai bambini secondo la successione temporale data.</w:t>
            </w:r>
          </w:p>
          <w:p w14:paraId="4B995AC8" w14:textId="77777777" w:rsidR="00C82AB6" w:rsidRDefault="00C82AB6" w:rsidP="00D71E4C">
            <w:pPr>
              <w:numPr>
                <w:ilvl w:val="0"/>
                <w:numId w:val="22"/>
              </w:num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Partendo dall’ellisse verde iniziare a </w:t>
            </w:r>
            <w:proofErr w:type="gramStart"/>
            <w:r>
              <w:rPr>
                <w:sz w:val="24"/>
                <w:szCs w:val="24"/>
              </w:rPr>
              <w:t>posizionare</w:t>
            </w:r>
            <w:proofErr w:type="gramEnd"/>
            <w:r>
              <w:rPr>
                <w:sz w:val="24"/>
                <w:szCs w:val="24"/>
              </w:rPr>
              <w:t xml:space="preserve"> le forme sotto ad ogni disegno associando la forma al significato del disegno (attaccare ogni disegno alla forma corrispondente usando il </w:t>
            </w:r>
            <w:proofErr w:type="spellStart"/>
            <w:r>
              <w:rPr>
                <w:sz w:val="24"/>
                <w:szCs w:val="24"/>
              </w:rPr>
              <w:t>patafix</w:t>
            </w:r>
            <w:proofErr w:type="spellEnd"/>
            <w:r>
              <w:rPr>
                <w:sz w:val="24"/>
                <w:szCs w:val="24"/>
              </w:rPr>
              <w:t xml:space="preserve"> o lo scotch).</w:t>
            </w:r>
          </w:p>
          <w:p w14:paraId="553C8026" w14:textId="77777777" w:rsidR="00C82AB6" w:rsidRDefault="00C82AB6" w:rsidP="00D71E4C">
            <w:pPr>
              <w:ind w:left="317"/>
              <w:rPr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D1550" w14:textId="77777777" w:rsidR="00C82AB6" w:rsidRDefault="00C82AB6" w:rsidP="00D71E4C">
            <w:pPr>
              <w:ind w:left="317"/>
              <w:rPr>
                <w:sz w:val="24"/>
                <w:szCs w:val="24"/>
              </w:rPr>
            </w:pPr>
          </w:p>
        </w:tc>
      </w:tr>
      <w:tr w:rsidR="00C82AB6" w14:paraId="36E28A61" w14:textId="77777777" w:rsidTr="00D71E4C">
        <w:trPr>
          <w:trHeight w:val="861"/>
        </w:trPr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141DE52" w14:textId="77777777" w:rsidR="00C82AB6" w:rsidRDefault="00C82AB6" w:rsidP="00D71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AC7FB" w14:textId="77777777" w:rsidR="00C82AB6" w:rsidRDefault="00C82AB6" w:rsidP="00D71E4C">
            <w:pPr>
              <w:numPr>
                <w:ilvl w:val="0"/>
                <w:numId w:val="3"/>
              </w:num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Verbalizzare la procedura sotto forma di comandi da seguire in </w:t>
            </w:r>
            <w:proofErr w:type="gramStart"/>
            <w:r>
              <w:rPr>
                <w:sz w:val="24"/>
                <w:szCs w:val="24"/>
              </w:rPr>
              <w:t>successione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6BA02" w14:textId="77777777" w:rsidR="00C82AB6" w:rsidRDefault="00C82AB6" w:rsidP="00D71E4C">
            <w:pPr>
              <w:numPr>
                <w:ilvl w:val="0"/>
                <w:numId w:val="8"/>
              </w:numPr>
              <w:ind w:lef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insegnanti individuano un’altra </w:t>
            </w:r>
            <w:proofErr w:type="gramStart"/>
            <w:r>
              <w:rPr>
                <w:sz w:val="24"/>
                <w:szCs w:val="24"/>
              </w:rPr>
              <w:t>insegnante</w:t>
            </w:r>
            <w:proofErr w:type="gramEnd"/>
            <w:r>
              <w:rPr>
                <w:sz w:val="24"/>
                <w:szCs w:val="24"/>
              </w:rPr>
              <w:t xml:space="preserve"> che possa entrare nel ruolo della “maestra-robot”. </w:t>
            </w:r>
          </w:p>
          <w:p w14:paraId="51AA9FB0" w14:textId="77777777" w:rsidR="00C82AB6" w:rsidRDefault="00C82AB6" w:rsidP="00D71E4C">
            <w:pPr>
              <w:rPr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D0F49" w14:textId="77777777" w:rsidR="00C82AB6" w:rsidRDefault="00C82AB6" w:rsidP="00D71E4C">
            <w:pPr>
              <w:numPr>
                <w:ilvl w:val="0"/>
                <w:numId w:val="8"/>
              </w:numPr>
              <w:ind w:left="317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Gioco della “maestra-robot”: i bambini sono in </w:t>
            </w:r>
            <w:proofErr w:type="spellStart"/>
            <w:r>
              <w:rPr>
                <w:sz w:val="24"/>
                <w:szCs w:val="24"/>
              </w:rPr>
              <w:t>circle</w:t>
            </w:r>
            <w:proofErr w:type="spellEnd"/>
            <w:r>
              <w:rPr>
                <w:sz w:val="24"/>
                <w:szCs w:val="24"/>
              </w:rPr>
              <w:t>-time, il materiale occorrente è disposto sul tavolino, l’algoritmo è ben visibile.</w:t>
            </w:r>
          </w:p>
          <w:p w14:paraId="05003006" w14:textId="77777777" w:rsidR="00C82AB6" w:rsidRDefault="00C82AB6" w:rsidP="00D71E4C">
            <w:pPr>
              <w:numPr>
                <w:ilvl w:val="0"/>
                <w:numId w:val="8"/>
              </w:num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L’insegnante moderatore legge l’algoritmo e la maestra-robot esegue senza parlare, commentare, esitare.  </w:t>
            </w:r>
          </w:p>
          <w:p w14:paraId="733F1B1C" w14:textId="77777777" w:rsidR="00C82AB6" w:rsidRDefault="00C82AB6" w:rsidP="00D71E4C">
            <w:pPr>
              <w:rPr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00592" w14:textId="77777777" w:rsidR="00C82AB6" w:rsidRDefault="00C82AB6" w:rsidP="00D71E4C">
            <w:pPr>
              <w:ind w:left="317" w:hanging="284"/>
              <w:rPr>
                <w:sz w:val="24"/>
                <w:szCs w:val="24"/>
              </w:rPr>
            </w:pPr>
          </w:p>
        </w:tc>
      </w:tr>
      <w:tr w:rsidR="00C82AB6" w14:paraId="7596F5CB" w14:textId="77777777" w:rsidTr="00D71E4C">
        <w:trPr>
          <w:trHeight w:val="698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BE38B00" w14:textId="77777777" w:rsidR="00C82AB6" w:rsidRDefault="00C82AB6" w:rsidP="00D71E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Valutare la strategia adottata</w:t>
            </w:r>
          </w:p>
          <w:p w14:paraId="535837B8" w14:textId="77777777" w:rsidR="00C82AB6" w:rsidRDefault="00C82AB6" w:rsidP="00D71E4C">
            <w:pPr>
              <w:rPr>
                <w:b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E7AF0" w14:textId="77777777" w:rsidR="00C82AB6" w:rsidRDefault="00C82AB6" w:rsidP="00D71E4C">
            <w:pPr>
              <w:numPr>
                <w:ilvl w:val="0"/>
                <w:numId w:val="4"/>
              </w:num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Attribuire un giudizio al comando dato</w:t>
            </w:r>
          </w:p>
          <w:p w14:paraId="159F3503" w14:textId="77777777" w:rsidR="00C82AB6" w:rsidRDefault="00C82AB6" w:rsidP="00D71E4C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17641" w14:textId="77777777" w:rsidR="00C82AB6" w:rsidRDefault="00C82AB6" w:rsidP="00D71E4C">
            <w:pPr>
              <w:numPr>
                <w:ilvl w:val="0"/>
                <w:numId w:val="4"/>
              </w:numPr>
              <w:ind w:left="318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Eseguire il comando dato da parte della maestra-robot;</w:t>
            </w:r>
          </w:p>
          <w:p w14:paraId="73E25DFF" w14:textId="77777777" w:rsidR="00C82AB6" w:rsidRDefault="00C82AB6" w:rsidP="00D71E4C">
            <w:pPr>
              <w:numPr>
                <w:ilvl w:val="0"/>
                <w:numId w:val="4"/>
              </w:numPr>
              <w:ind w:left="318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bambini osservano e valutano la procedura.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CFD4A" w14:textId="77777777" w:rsidR="00C82AB6" w:rsidRDefault="00C82AB6" w:rsidP="00D71E4C">
            <w:pPr>
              <w:numPr>
                <w:ilvl w:val="0"/>
                <w:numId w:val="13"/>
              </w:num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Mentre </w:t>
            </w:r>
            <w:proofErr w:type="gramStart"/>
            <w:r>
              <w:rPr>
                <w:sz w:val="24"/>
                <w:szCs w:val="24"/>
              </w:rPr>
              <w:t>la maestra robot</w:t>
            </w:r>
            <w:proofErr w:type="gramEnd"/>
            <w:r>
              <w:rPr>
                <w:sz w:val="24"/>
                <w:szCs w:val="24"/>
              </w:rPr>
              <w:t xml:space="preserve"> esegue i passi dell’ algoritmo, i bambini osservano e valutano la procedura di esecuzione.</w:t>
            </w:r>
          </w:p>
          <w:p w14:paraId="14CDF141" w14:textId="77777777" w:rsidR="00C82AB6" w:rsidRDefault="00C82AB6" w:rsidP="00D71E4C">
            <w:pPr>
              <w:rPr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CF745" w14:textId="77777777" w:rsidR="00C82AB6" w:rsidRDefault="00C82AB6" w:rsidP="00D71E4C">
            <w:pPr>
              <w:ind w:left="317"/>
              <w:rPr>
                <w:sz w:val="24"/>
                <w:szCs w:val="24"/>
              </w:rPr>
            </w:pPr>
          </w:p>
        </w:tc>
      </w:tr>
      <w:tr w:rsidR="00C82AB6" w14:paraId="121A9373" w14:textId="77777777" w:rsidTr="00D71E4C">
        <w:trPr>
          <w:trHeight w:val="976"/>
        </w:trPr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B6063E2" w14:textId="77777777" w:rsidR="00C82AB6" w:rsidRDefault="00C82AB6" w:rsidP="00D71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4A7BE" w14:textId="77777777" w:rsidR="00C82AB6" w:rsidRDefault="00C82AB6" w:rsidP="00D71E4C">
            <w:pPr>
              <w:numPr>
                <w:ilvl w:val="0"/>
                <w:numId w:val="4"/>
              </w:num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Riconoscere e correggere gli errori (</w:t>
            </w:r>
            <w:proofErr w:type="spellStart"/>
            <w:r>
              <w:rPr>
                <w:sz w:val="24"/>
                <w:szCs w:val="24"/>
              </w:rPr>
              <w:t>debugging</w:t>
            </w:r>
            <w:proofErr w:type="spellEnd"/>
            <w:proofErr w:type="gramStart"/>
            <w:r>
              <w:rPr>
                <w:sz w:val="24"/>
                <w:szCs w:val="24"/>
              </w:rPr>
              <w:t>)</w:t>
            </w:r>
            <w:proofErr w:type="gramEnd"/>
          </w:p>
          <w:p w14:paraId="0E0431A4" w14:textId="77777777" w:rsidR="00C82AB6" w:rsidRDefault="00C82AB6" w:rsidP="00D71E4C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11FBE" w14:textId="77777777" w:rsidR="00C82AB6" w:rsidRDefault="00C82AB6" w:rsidP="00D71E4C">
            <w:pPr>
              <w:numPr>
                <w:ilvl w:val="0"/>
                <w:numId w:val="13"/>
              </w:numPr>
              <w:tabs>
                <w:tab w:val="left" w:pos="317"/>
              </w:tabs>
              <w:ind w:lef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Riformulare correttamente il comando cercando di dare una </w:t>
            </w:r>
            <w:proofErr w:type="gramStart"/>
            <w:r>
              <w:rPr>
                <w:sz w:val="24"/>
                <w:szCs w:val="24"/>
              </w:rPr>
              <w:t>motivazione</w:t>
            </w:r>
            <w:proofErr w:type="gramEnd"/>
          </w:p>
          <w:p w14:paraId="2A5B9A96" w14:textId="77777777" w:rsidR="00C82AB6" w:rsidRDefault="00C82AB6" w:rsidP="00D71E4C">
            <w:pPr>
              <w:tabs>
                <w:tab w:val="left" w:pos="317"/>
              </w:tabs>
              <w:ind w:left="720"/>
              <w:rPr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628D0" w14:textId="77777777" w:rsidR="00C82AB6" w:rsidRDefault="00C82AB6" w:rsidP="00D71E4C">
            <w:pPr>
              <w:numPr>
                <w:ilvl w:val="0"/>
                <w:numId w:val="13"/>
              </w:num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Nel caso in cui i bambini notano degli errori, devono attendere che </w:t>
            </w:r>
            <w:proofErr w:type="gramStart"/>
            <w:r>
              <w:rPr>
                <w:sz w:val="24"/>
                <w:szCs w:val="24"/>
              </w:rPr>
              <w:t>la maestra robot</w:t>
            </w:r>
            <w:proofErr w:type="gramEnd"/>
            <w:r>
              <w:rPr>
                <w:sz w:val="24"/>
                <w:szCs w:val="24"/>
              </w:rPr>
              <w:t xml:space="preserve"> finisca di svolgere l’algoritmo fino a dove è possibile.</w:t>
            </w:r>
          </w:p>
          <w:p w14:paraId="79986F80" w14:textId="77777777" w:rsidR="00C82AB6" w:rsidRDefault="00C82AB6" w:rsidP="00D71E4C">
            <w:pPr>
              <w:numPr>
                <w:ilvl w:val="0"/>
                <w:numId w:val="13"/>
              </w:num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bambini propongono eventuali correzioni.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A8DB0" w14:textId="77777777" w:rsidR="00C82AB6" w:rsidRDefault="00C82AB6" w:rsidP="00D71E4C">
            <w:pPr>
              <w:ind w:left="317"/>
              <w:rPr>
                <w:sz w:val="24"/>
                <w:szCs w:val="24"/>
              </w:rPr>
            </w:pPr>
          </w:p>
        </w:tc>
      </w:tr>
      <w:tr w:rsidR="00C82AB6" w14:paraId="1FEB3B6F" w14:textId="77777777" w:rsidTr="00D71E4C">
        <w:trPr>
          <w:trHeight w:val="978"/>
        </w:trPr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0975595" w14:textId="77777777" w:rsidR="00C82AB6" w:rsidRDefault="00C82AB6" w:rsidP="00D71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AEE72" w14:textId="77777777" w:rsidR="00C82AB6" w:rsidRDefault="00C82AB6" w:rsidP="00D71E4C">
            <w:pPr>
              <w:numPr>
                <w:ilvl w:val="0"/>
                <w:numId w:val="4"/>
              </w:num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Confrontarsi con la possibilità di errore (feedback</w:t>
            </w:r>
            <w:proofErr w:type="gramStart"/>
            <w:r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A89E4" w14:textId="77777777" w:rsidR="00C82AB6" w:rsidRDefault="00C82AB6" w:rsidP="00D71E4C">
            <w:pPr>
              <w:numPr>
                <w:ilvl w:val="0"/>
                <w:numId w:val="4"/>
              </w:numPr>
              <w:ind w:left="318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Analizzare i fattori critici e apportare miglioramenti alla </w:t>
            </w:r>
            <w:proofErr w:type="gramStart"/>
            <w:r>
              <w:rPr>
                <w:sz w:val="24"/>
                <w:szCs w:val="24"/>
              </w:rPr>
              <w:t>strategia</w:t>
            </w:r>
            <w:proofErr w:type="gramEnd"/>
          </w:p>
          <w:p w14:paraId="3A68E10C" w14:textId="77777777" w:rsidR="00C82AB6" w:rsidRDefault="00C82AB6" w:rsidP="00D71E4C">
            <w:pPr>
              <w:numPr>
                <w:ilvl w:val="0"/>
                <w:numId w:val="4"/>
              </w:numPr>
              <w:ind w:left="318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Osservare il contesto-realtà e riformulare (correggere) la </w:t>
            </w:r>
            <w:proofErr w:type="gramStart"/>
            <w:r>
              <w:rPr>
                <w:sz w:val="24"/>
                <w:szCs w:val="24"/>
              </w:rPr>
              <w:t>sequenza</w:t>
            </w:r>
            <w:proofErr w:type="gramEnd"/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E4E71" w14:textId="77777777" w:rsidR="00C82AB6" w:rsidRDefault="00C82AB6" w:rsidP="00D71E4C">
            <w:pPr>
              <w:numPr>
                <w:ilvl w:val="0"/>
                <w:numId w:val="13"/>
              </w:num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bambini individuano i fattori critici ed è possibile correggere subito l’algoritmo inserendo le forme delle azioni mancanti (i disegni delle azioni mancanti potranno essere realizzate in un secondo momento)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sz w:val="24"/>
                <w:szCs w:val="24"/>
              </w:rPr>
              <w:t>o togliendo le forme ritenute sbagliate.</w:t>
            </w:r>
          </w:p>
          <w:p w14:paraId="42643106" w14:textId="77777777" w:rsidR="00C82AB6" w:rsidRDefault="00C82AB6" w:rsidP="00D71E4C">
            <w:pPr>
              <w:numPr>
                <w:ilvl w:val="0"/>
                <w:numId w:val="13"/>
              </w:num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Apportate le dovute correzioni, si </w:t>
            </w:r>
            <w:proofErr w:type="gramStart"/>
            <w:r>
              <w:rPr>
                <w:sz w:val="24"/>
                <w:szCs w:val="24"/>
              </w:rPr>
              <w:t>procede a ripetere</w:t>
            </w:r>
            <w:proofErr w:type="gramEnd"/>
            <w:r>
              <w:rPr>
                <w:sz w:val="24"/>
                <w:szCs w:val="24"/>
              </w:rPr>
              <w:t xml:space="preserve"> lo svolgimento dell’algoritmo per valutarne la correttezza.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98335" w14:textId="77777777" w:rsidR="00C82AB6" w:rsidRDefault="00C82AB6" w:rsidP="00D71E4C">
            <w:pPr>
              <w:ind w:left="317"/>
              <w:rPr>
                <w:sz w:val="24"/>
                <w:szCs w:val="24"/>
              </w:rPr>
            </w:pPr>
          </w:p>
        </w:tc>
      </w:tr>
    </w:tbl>
    <w:p w14:paraId="1E53C720" w14:textId="77777777" w:rsidR="00C82AB6" w:rsidRDefault="00C82AB6" w:rsidP="00C82AB6">
      <w:pPr>
        <w:jc w:val="center"/>
        <w:rPr>
          <w:b/>
          <w:sz w:val="24"/>
          <w:szCs w:val="24"/>
          <w:highlight w:val="magenta"/>
        </w:rPr>
      </w:pPr>
    </w:p>
    <w:p w14:paraId="0F0ADA24" w14:textId="77777777" w:rsidR="00C82AB6" w:rsidRDefault="00C82AB6" w:rsidP="00C82AB6">
      <w:pPr>
        <w:jc w:val="center"/>
        <w:rPr>
          <w:b/>
          <w:sz w:val="24"/>
          <w:szCs w:val="24"/>
          <w:highlight w:val="magenta"/>
        </w:rPr>
      </w:pPr>
    </w:p>
    <w:p w14:paraId="2E5F3D71" w14:textId="77777777" w:rsidR="00C62A06" w:rsidRDefault="00C62A06">
      <w:pPr>
        <w:jc w:val="center"/>
        <w:rPr>
          <w:b/>
          <w:sz w:val="24"/>
          <w:szCs w:val="24"/>
          <w:highlight w:val="magenta"/>
        </w:rPr>
      </w:pPr>
    </w:p>
    <w:p w14:paraId="16C4F1E5" w14:textId="77777777" w:rsidR="00C62A06" w:rsidRDefault="00C62A06">
      <w:pPr>
        <w:jc w:val="center"/>
        <w:rPr>
          <w:b/>
          <w:sz w:val="24"/>
          <w:szCs w:val="24"/>
          <w:highlight w:val="magenta"/>
        </w:rPr>
      </w:pPr>
    </w:p>
    <w:p w14:paraId="1C808981" w14:textId="77777777" w:rsidR="00C62A06" w:rsidRDefault="00C62A06">
      <w:pPr>
        <w:jc w:val="center"/>
        <w:rPr>
          <w:b/>
          <w:sz w:val="24"/>
          <w:szCs w:val="24"/>
          <w:highlight w:val="magenta"/>
        </w:rPr>
      </w:pPr>
    </w:p>
    <w:p w14:paraId="0A27CCE5" w14:textId="77777777" w:rsidR="00C62A06" w:rsidRDefault="00C62A06">
      <w:pPr>
        <w:jc w:val="center"/>
        <w:rPr>
          <w:b/>
          <w:sz w:val="24"/>
          <w:szCs w:val="24"/>
          <w:highlight w:val="magenta"/>
        </w:rPr>
      </w:pPr>
    </w:p>
    <w:p w14:paraId="33EC150E" w14:textId="77777777" w:rsidR="00C62A06" w:rsidRDefault="00C62A06">
      <w:pPr>
        <w:jc w:val="center"/>
        <w:rPr>
          <w:b/>
          <w:sz w:val="24"/>
          <w:szCs w:val="24"/>
          <w:highlight w:val="magenta"/>
        </w:rPr>
      </w:pPr>
    </w:p>
    <w:p w14:paraId="02F085D8" w14:textId="77777777" w:rsidR="00C62A06" w:rsidRDefault="00C62A06">
      <w:pPr>
        <w:jc w:val="center"/>
        <w:rPr>
          <w:b/>
          <w:sz w:val="24"/>
          <w:szCs w:val="24"/>
          <w:highlight w:val="magenta"/>
        </w:rPr>
      </w:pPr>
    </w:p>
    <w:p w14:paraId="604B5515" w14:textId="77777777" w:rsidR="00C62A06" w:rsidRDefault="00C62A06">
      <w:pPr>
        <w:jc w:val="center"/>
        <w:rPr>
          <w:b/>
          <w:sz w:val="24"/>
          <w:szCs w:val="24"/>
          <w:highlight w:val="magenta"/>
        </w:rPr>
      </w:pPr>
    </w:p>
    <w:p w14:paraId="450BE783" w14:textId="77777777" w:rsidR="00C62A06" w:rsidRDefault="00C62A06">
      <w:pPr>
        <w:jc w:val="center"/>
        <w:rPr>
          <w:b/>
          <w:sz w:val="24"/>
          <w:szCs w:val="24"/>
          <w:highlight w:val="magenta"/>
        </w:rPr>
      </w:pPr>
    </w:p>
    <w:p w14:paraId="74BD781C" w14:textId="77777777" w:rsidR="00C62A06" w:rsidRDefault="00C62A06">
      <w:pPr>
        <w:jc w:val="center"/>
        <w:rPr>
          <w:b/>
          <w:sz w:val="24"/>
          <w:szCs w:val="24"/>
          <w:highlight w:val="magenta"/>
        </w:rPr>
      </w:pPr>
    </w:p>
    <w:p w14:paraId="23B5BD1D" w14:textId="77777777" w:rsidR="00C62A06" w:rsidRDefault="00C62A06">
      <w:pPr>
        <w:jc w:val="center"/>
        <w:rPr>
          <w:b/>
          <w:sz w:val="24"/>
          <w:szCs w:val="24"/>
          <w:highlight w:val="magenta"/>
        </w:rPr>
      </w:pPr>
    </w:p>
    <w:p w14:paraId="0E24CD97" w14:textId="77777777" w:rsidR="00C62A06" w:rsidRDefault="00C62A06">
      <w:pPr>
        <w:jc w:val="center"/>
        <w:rPr>
          <w:b/>
          <w:sz w:val="24"/>
          <w:szCs w:val="24"/>
          <w:highlight w:val="magenta"/>
        </w:rPr>
      </w:pPr>
    </w:p>
    <w:p w14:paraId="34EFDB58" w14:textId="77777777" w:rsidR="00C62A06" w:rsidRDefault="00C62A06">
      <w:pPr>
        <w:jc w:val="center"/>
        <w:rPr>
          <w:b/>
          <w:sz w:val="24"/>
          <w:szCs w:val="24"/>
          <w:highlight w:val="magenta"/>
        </w:rPr>
      </w:pPr>
    </w:p>
    <w:p w14:paraId="70BE8F5D" w14:textId="77777777" w:rsidR="00C62A06" w:rsidRDefault="00C62A06">
      <w:pPr>
        <w:jc w:val="center"/>
        <w:rPr>
          <w:b/>
          <w:sz w:val="24"/>
          <w:szCs w:val="24"/>
          <w:highlight w:val="magenta"/>
        </w:rPr>
      </w:pPr>
    </w:p>
    <w:p w14:paraId="598EDF2A" w14:textId="77777777" w:rsidR="00C62A06" w:rsidRDefault="00C62A06">
      <w:pPr>
        <w:jc w:val="center"/>
        <w:rPr>
          <w:b/>
          <w:sz w:val="24"/>
          <w:szCs w:val="24"/>
          <w:highlight w:val="magenta"/>
        </w:rPr>
      </w:pPr>
    </w:p>
    <w:p w14:paraId="59143C2D" w14:textId="77777777" w:rsidR="00C62A06" w:rsidRDefault="00C62A06">
      <w:pPr>
        <w:jc w:val="center"/>
        <w:rPr>
          <w:b/>
          <w:sz w:val="24"/>
          <w:szCs w:val="24"/>
          <w:highlight w:val="magenta"/>
        </w:rPr>
      </w:pPr>
    </w:p>
    <w:p w14:paraId="78557617" w14:textId="77777777" w:rsidR="00C62A06" w:rsidRDefault="00AD54FE">
      <w:pPr>
        <w:jc w:val="center"/>
        <w:rPr>
          <w:b/>
          <w:sz w:val="24"/>
          <w:szCs w:val="24"/>
          <w:highlight w:val="magenta"/>
        </w:rPr>
      </w:pPr>
      <w:r>
        <w:rPr>
          <w:b/>
          <w:sz w:val="24"/>
          <w:szCs w:val="24"/>
          <w:highlight w:val="magenta"/>
        </w:rPr>
        <w:t xml:space="preserve"> TABELLA</w:t>
      </w:r>
      <w:proofErr w:type="gramStart"/>
      <w:r>
        <w:rPr>
          <w:b/>
          <w:sz w:val="24"/>
          <w:szCs w:val="24"/>
          <w:highlight w:val="magenta"/>
        </w:rPr>
        <w:t xml:space="preserve">  </w:t>
      </w:r>
      <w:proofErr w:type="gramEnd"/>
      <w:r>
        <w:rPr>
          <w:b/>
          <w:sz w:val="24"/>
          <w:szCs w:val="24"/>
          <w:highlight w:val="magenta"/>
        </w:rPr>
        <w:t>CODING ATTIVITA’ EDUCATIVA B</w:t>
      </w:r>
    </w:p>
    <w:p w14:paraId="01A05834" w14:textId="77777777" w:rsidR="00C62A06" w:rsidRDefault="00AD54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PRIMA FASE: sperimentare con esperienza diretta - i movimenti attraverso il codice universale, programmare </w:t>
      </w:r>
      <w:proofErr w:type="gramStart"/>
      <w:r>
        <w:rPr>
          <w:b/>
          <w:sz w:val="24"/>
          <w:szCs w:val="24"/>
        </w:rPr>
        <w:t>e</w:t>
      </w:r>
      <w:proofErr w:type="gramEnd"/>
      <w:r>
        <w:rPr>
          <w:b/>
          <w:sz w:val="24"/>
          <w:szCs w:val="24"/>
        </w:rPr>
        <w:t xml:space="preserve"> eseguire all’interno di un reticolo</w:t>
      </w:r>
    </w:p>
    <w:p w14:paraId="7F648280" w14:textId="77777777" w:rsidR="00C62A06" w:rsidRDefault="00AD54FE">
      <w:pPr>
        <w:jc w:val="center"/>
        <w:rPr>
          <w:b/>
          <w:sz w:val="24"/>
          <w:szCs w:val="24"/>
          <w:highlight w:val="magenta"/>
        </w:rPr>
      </w:pPr>
      <w:r>
        <w:rPr>
          <w:b/>
          <w:sz w:val="24"/>
          <w:szCs w:val="24"/>
        </w:rPr>
        <w:t xml:space="preserve">SECONDA FASE: applicare l’algoritmo </w:t>
      </w:r>
      <w:proofErr w:type="gramStart"/>
      <w:r>
        <w:rPr>
          <w:b/>
          <w:sz w:val="24"/>
          <w:szCs w:val="24"/>
        </w:rPr>
        <w:t>ad</w:t>
      </w:r>
      <w:proofErr w:type="gramEnd"/>
      <w:r>
        <w:rPr>
          <w:b/>
          <w:sz w:val="24"/>
          <w:szCs w:val="24"/>
        </w:rPr>
        <w:t xml:space="preserve"> uno strumento robotico educativo all’interno di un reticolo </w:t>
      </w:r>
    </w:p>
    <w:p w14:paraId="4DEF70DF" w14:textId="77777777" w:rsidR="00C62A06" w:rsidRDefault="00C62A06">
      <w:pPr>
        <w:rPr>
          <w:b/>
          <w:sz w:val="24"/>
          <w:szCs w:val="24"/>
        </w:rPr>
      </w:pPr>
    </w:p>
    <w:tbl>
      <w:tblPr>
        <w:tblStyle w:val="a5"/>
        <w:tblW w:w="15663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1700"/>
        <w:gridCol w:w="2341"/>
        <w:gridCol w:w="4216"/>
        <w:gridCol w:w="4825"/>
        <w:gridCol w:w="2581"/>
      </w:tblGrid>
      <w:tr w:rsidR="00C82AB6" w14:paraId="03881F47" w14:textId="77777777" w:rsidTr="00C82AB6">
        <w:trPr>
          <w:trHeight w:val="433"/>
        </w:trPr>
        <w:tc>
          <w:tcPr>
            <w:tcW w:w="4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9F080" w14:textId="77777777" w:rsidR="00C82AB6" w:rsidRDefault="00C82A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00FF"/>
                <w:sz w:val="24"/>
                <w:szCs w:val="24"/>
              </w:rPr>
              <w:t>PRIMA FASE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C685E" w14:textId="77777777" w:rsidR="00C82AB6" w:rsidRDefault="00C82A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CC061" w14:textId="77777777" w:rsidR="00C82AB6" w:rsidRDefault="00C82A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D2819" w14:textId="77777777" w:rsidR="00C82AB6" w:rsidRDefault="00C82AB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62A06" w14:paraId="707ED94B" w14:textId="77777777" w:rsidTr="00C82AB6">
        <w:trPr>
          <w:trHeight w:val="433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49241" w14:textId="77777777" w:rsidR="00C62A06" w:rsidRDefault="00AD54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Riferimento </w:t>
            </w:r>
          </w:p>
          <w:p w14:paraId="4E0B8893" w14:textId="77777777" w:rsidR="00C62A06" w:rsidRDefault="00AD54F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QdR</w:t>
            </w:r>
            <w:proofErr w:type="spellEnd"/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35BC0" w14:textId="77777777" w:rsidR="00C62A06" w:rsidRDefault="00AD54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Obiettivi</w:t>
            </w:r>
          </w:p>
          <w:p w14:paraId="6963A140" w14:textId="77777777" w:rsidR="00C62A06" w:rsidRDefault="00C62A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DFF8C" w14:textId="77777777" w:rsidR="00C62A06" w:rsidRDefault="00AD54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Esempi di esercizi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17BE5" w14:textId="77777777" w:rsidR="00C62A06" w:rsidRDefault="00AD54F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Attività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AD874" w14:textId="77777777" w:rsidR="00C62A06" w:rsidRDefault="00AD54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OSSERVAZIONI</w:t>
            </w:r>
          </w:p>
        </w:tc>
      </w:tr>
      <w:tr w:rsidR="00C62A06" w14:paraId="2AE53DC3" w14:textId="77777777" w:rsidTr="00C82AB6">
        <w:trPr>
          <w:trHeight w:val="858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D62F587" w14:textId="77777777" w:rsidR="00C62A06" w:rsidRDefault="00AD54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Individuare la situazione-problema </w:t>
            </w:r>
          </w:p>
        </w:tc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20971" w14:textId="77777777" w:rsidR="00C62A06" w:rsidRDefault="00AD54FE">
            <w:pPr>
              <w:numPr>
                <w:ilvl w:val="0"/>
                <w:numId w:val="6"/>
              </w:num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Ipotizzare il significato di una situazione didattica </w:t>
            </w:r>
            <w:proofErr w:type="gramStart"/>
            <w:r>
              <w:rPr>
                <w:sz w:val="24"/>
                <w:szCs w:val="24"/>
              </w:rPr>
              <w:t>proposta</w:t>
            </w:r>
            <w:proofErr w:type="gramEnd"/>
          </w:p>
          <w:p w14:paraId="79E1263D" w14:textId="77777777" w:rsidR="00C62A06" w:rsidRDefault="00C62A06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4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4EB78" w14:textId="77777777" w:rsidR="00C62A06" w:rsidRDefault="00AD54FE">
            <w:pPr>
              <w:numPr>
                <w:ilvl w:val="0"/>
                <w:numId w:val="6"/>
              </w:numPr>
              <w:ind w:left="176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PORRE DOMANDA-STIMOLO DI FRONTE AD UNA SITUAZIONE-PROBLEMA DATA: STORIA STIMOLO “</w:t>
            </w:r>
            <w:r>
              <w:rPr>
                <w:sz w:val="24"/>
                <w:szCs w:val="24"/>
                <w:u w:val="single"/>
              </w:rPr>
              <w:t>RONDINELLA IMPARA A VOLARE”</w:t>
            </w:r>
            <w:proofErr w:type="gramEnd"/>
          </w:p>
          <w:p w14:paraId="7F4A376D" w14:textId="77777777" w:rsidR="00C62A06" w:rsidRDefault="00C62A06">
            <w:pPr>
              <w:ind w:left="720"/>
              <w:rPr>
                <w:sz w:val="24"/>
                <w:szCs w:val="24"/>
                <w:u w:val="single"/>
              </w:rPr>
            </w:pPr>
          </w:p>
          <w:p w14:paraId="5D3D52D2" w14:textId="77777777" w:rsidR="00C62A06" w:rsidRDefault="00AD54FE">
            <w:pPr>
              <w:numPr>
                <w:ilvl w:val="0"/>
                <w:numId w:val="19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SEQUENZA N. 1</w:t>
            </w:r>
          </w:p>
          <w:p w14:paraId="149F36CE" w14:textId="77777777" w:rsidR="00C62A06" w:rsidRDefault="00C62A06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4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6419F" w14:textId="77777777" w:rsidR="00C62A06" w:rsidRDefault="00AD54FE" w:rsidP="00C82AB6">
            <w:pPr>
              <w:numPr>
                <w:ilvl w:val="0"/>
                <w:numId w:val="15"/>
              </w:numPr>
              <w:tabs>
                <w:tab w:val="left" w:pos="323"/>
              </w:tabs>
              <w:ind w:left="323" w:hanging="32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lettura</w:t>
            </w:r>
            <w:proofErr w:type="gramEnd"/>
            <w:r>
              <w:rPr>
                <w:sz w:val="24"/>
                <w:szCs w:val="24"/>
              </w:rPr>
              <w:t xml:space="preserve"> della sequenza n. 1 con alunni di 5 anni disposti in </w:t>
            </w:r>
            <w:proofErr w:type="spellStart"/>
            <w:r>
              <w:rPr>
                <w:sz w:val="24"/>
                <w:szCs w:val="24"/>
              </w:rPr>
              <w:t>circle</w:t>
            </w:r>
            <w:proofErr w:type="spellEnd"/>
            <w:r>
              <w:rPr>
                <w:sz w:val="24"/>
                <w:szCs w:val="24"/>
              </w:rPr>
              <w:t xml:space="preserve"> time.</w:t>
            </w:r>
          </w:p>
          <w:p w14:paraId="7A1040DB" w14:textId="77777777" w:rsidR="00C62A06" w:rsidRDefault="00AD54FE" w:rsidP="00C82AB6">
            <w:pPr>
              <w:numPr>
                <w:ilvl w:val="0"/>
                <w:numId w:val="15"/>
              </w:numPr>
              <w:tabs>
                <w:tab w:val="left" w:pos="323"/>
              </w:tabs>
              <w:ind w:left="323" w:hanging="32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l’</w:t>
            </w:r>
            <w:proofErr w:type="gramEnd"/>
            <w:r>
              <w:rPr>
                <w:sz w:val="24"/>
                <w:szCs w:val="24"/>
              </w:rPr>
              <w:t xml:space="preserve">insegnante presenta il codice universale con comandi passo avanti/passo indietro e passo a destra/passo a sinistra: </w:t>
            </w:r>
          </w:p>
          <w:p w14:paraId="5C95186E" w14:textId="77777777" w:rsidR="00C62A06" w:rsidRDefault="00AD54FE" w:rsidP="00C82AB6">
            <w:pPr>
              <w:tabs>
                <w:tab w:val="left" w:pos="323"/>
              </w:tabs>
              <w:ind w:left="3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  <w:r w:rsidR="00C82A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prima tutto il gruppo di bambini sperimenta i comandi liberamente nella sezione.</w:t>
            </w:r>
          </w:p>
          <w:p w14:paraId="5ED70C00" w14:textId="77777777" w:rsidR="00C62A06" w:rsidRDefault="00AD54FE" w:rsidP="00C82AB6">
            <w:pPr>
              <w:tabs>
                <w:tab w:val="left" w:pos="323"/>
              </w:tabs>
              <w:ind w:left="3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un bambino/robot alla volta sperimenta nel reticolo piccolo i vari comandi presentati dall’insegnante definendo il punto di partenza interno o esterno al reticolo; </w:t>
            </w:r>
          </w:p>
          <w:p w14:paraId="7AF4463F" w14:textId="77777777" w:rsidR="00C62A06" w:rsidRDefault="00AD54FE" w:rsidP="00C82AB6">
            <w:pPr>
              <w:numPr>
                <w:ilvl w:val="0"/>
                <w:numId w:val="23"/>
              </w:numPr>
              <w:tabs>
                <w:tab w:val="left" w:pos="323"/>
              </w:tabs>
              <w:ind w:left="323" w:hanging="32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il</w:t>
            </w:r>
            <w:proofErr w:type="gramEnd"/>
            <w:r>
              <w:rPr>
                <w:sz w:val="24"/>
                <w:szCs w:val="24"/>
              </w:rPr>
              <w:t xml:space="preserve"> resto del gruppo alunni osserva in silenzio.</w:t>
            </w:r>
          </w:p>
          <w:p w14:paraId="0837CE75" w14:textId="77777777" w:rsidR="00C62A06" w:rsidRDefault="00C62A06">
            <w:pPr>
              <w:ind w:left="317"/>
              <w:rPr>
                <w:sz w:val="24"/>
                <w:szCs w:val="24"/>
              </w:rPr>
            </w:pPr>
          </w:p>
          <w:p w14:paraId="5FF823D0" w14:textId="77777777" w:rsidR="00C82AB6" w:rsidRDefault="00C82AB6">
            <w:pPr>
              <w:ind w:left="317"/>
              <w:rPr>
                <w:sz w:val="24"/>
                <w:szCs w:val="24"/>
              </w:rPr>
            </w:pPr>
          </w:p>
          <w:p w14:paraId="4D82BD13" w14:textId="77777777" w:rsidR="00C82AB6" w:rsidRDefault="00C82AB6">
            <w:pPr>
              <w:ind w:left="317"/>
              <w:rPr>
                <w:sz w:val="24"/>
                <w:szCs w:val="24"/>
              </w:rPr>
            </w:pP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C6BED" w14:textId="77777777" w:rsidR="00C62A06" w:rsidRDefault="00C62A06">
            <w:pPr>
              <w:ind w:left="317" w:hanging="284"/>
              <w:rPr>
                <w:sz w:val="24"/>
                <w:szCs w:val="24"/>
              </w:rPr>
            </w:pPr>
          </w:p>
        </w:tc>
      </w:tr>
      <w:tr w:rsidR="00C62A06" w14:paraId="504D3D62" w14:textId="77777777" w:rsidTr="00C82AB6">
        <w:trPr>
          <w:trHeight w:val="814"/>
        </w:trPr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77F3370" w14:textId="77777777" w:rsidR="00C62A06" w:rsidRDefault="00C62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5221C" w14:textId="77777777" w:rsidR="00C62A06" w:rsidRDefault="00C62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A5E84" w14:textId="77777777" w:rsidR="00C62A06" w:rsidRDefault="00C62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8DFB2" w14:textId="77777777" w:rsidR="00C62A06" w:rsidRDefault="00C62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A7F29" w14:textId="77777777" w:rsidR="00C62A06" w:rsidRDefault="00C62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62A06" w14:paraId="0D8D411A" w14:textId="77777777" w:rsidTr="00C82AB6">
        <w:trPr>
          <w:trHeight w:val="27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E38AB3F" w14:textId="77777777" w:rsidR="00C62A06" w:rsidRDefault="00AD54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Individuare la situazione-problema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F0E7724" w14:textId="77777777" w:rsidR="00C62A06" w:rsidRDefault="00AD54FE">
            <w:pPr>
              <w:numPr>
                <w:ilvl w:val="0"/>
                <w:numId w:val="6"/>
              </w:num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Ipotizzare il significato di una situazione didattica </w:t>
            </w:r>
            <w:proofErr w:type="gramStart"/>
            <w:r>
              <w:rPr>
                <w:sz w:val="24"/>
                <w:szCs w:val="24"/>
              </w:rPr>
              <w:t>proposta</w:t>
            </w:r>
            <w:proofErr w:type="gramEnd"/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D5F19" w14:textId="77777777" w:rsidR="00C62A06" w:rsidRDefault="00AD54FE">
            <w:pPr>
              <w:numPr>
                <w:ilvl w:val="0"/>
                <w:numId w:val="12"/>
              </w:num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SEQUENZA N. 2</w:t>
            </w:r>
            <w:proofErr w:type="gramEnd"/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5EC57" w14:textId="77777777" w:rsidR="00C62A06" w:rsidRDefault="00AD54FE" w:rsidP="00C82AB6">
            <w:pPr>
              <w:numPr>
                <w:ilvl w:val="0"/>
                <w:numId w:val="5"/>
              </w:numPr>
              <w:ind w:left="323" w:hanging="284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lettura</w:t>
            </w:r>
            <w:proofErr w:type="gramEnd"/>
            <w:r>
              <w:rPr>
                <w:sz w:val="24"/>
                <w:szCs w:val="24"/>
              </w:rPr>
              <w:t xml:space="preserve"> della sequenza n. 2 in </w:t>
            </w:r>
            <w:proofErr w:type="spellStart"/>
            <w:r>
              <w:rPr>
                <w:sz w:val="24"/>
                <w:szCs w:val="24"/>
              </w:rPr>
              <w:t>circle</w:t>
            </w:r>
            <w:proofErr w:type="spellEnd"/>
            <w:r>
              <w:rPr>
                <w:sz w:val="24"/>
                <w:szCs w:val="24"/>
              </w:rPr>
              <w:t xml:space="preserve"> time.</w:t>
            </w:r>
          </w:p>
          <w:p w14:paraId="5EB8B087" w14:textId="77777777" w:rsidR="00C62A06" w:rsidRDefault="00AD54FE" w:rsidP="00C82AB6">
            <w:pPr>
              <w:numPr>
                <w:ilvl w:val="0"/>
                <w:numId w:val="5"/>
              </w:numPr>
              <w:ind w:left="323" w:hanging="284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l'</w:t>
            </w:r>
            <w:proofErr w:type="gramEnd"/>
            <w:r>
              <w:rPr>
                <w:sz w:val="24"/>
                <w:szCs w:val="24"/>
              </w:rPr>
              <w:t>insegnante presenta il comando “passo giro a destra/passo giro a sinistra” e i bambini sperimentano liberamente nella sezione.</w:t>
            </w:r>
          </w:p>
          <w:p w14:paraId="6E590CAC" w14:textId="77777777" w:rsidR="00C62A06" w:rsidRPr="00C82AB6" w:rsidRDefault="00AD54FE" w:rsidP="00C82AB6">
            <w:pPr>
              <w:numPr>
                <w:ilvl w:val="0"/>
                <w:numId w:val="5"/>
              </w:numPr>
              <w:ind w:left="323" w:hanging="284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un</w:t>
            </w:r>
            <w:proofErr w:type="gramEnd"/>
            <w:r>
              <w:rPr>
                <w:sz w:val="24"/>
                <w:szCs w:val="24"/>
              </w:rPr>
              <w:t xml:space="preserve"> bambino/robot alla volta sperimenta il comando passo giro guidato dall’insegnante programmatore nel reticolo grande (l’esperienza può essere ripetuta più volte)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81652" w14:textId="77777777" w:rsidR="00C62A06" w:rsidRDefault="00C62A06">
            <w:pPr>
              <w:ind w:left="317" w:hanging="284"/>
              <w:rPr>
                <w:sz w:val="24"/>
                <w:szCs w:val="24"/>
              </w:rPr>
            </w:pPr>
          </w:p>
        </w:tc>
      </w:tr>
      <w:tr w:rsidR="00C62A06" w14:paraId="673B80F3" w14:textId="77777777" w:rsidTr="00C82AB6">
        <w:trPr>
          <w:trHeight w:val="85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F0738D7" w14:textId="77777777" w:rsidR="00C62A06" w:rsidRDefault="00AD54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Individuare la situazione-problema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31C8B5D" w14:textId="77777777" w:rsidR="00C62A06" w:rsidRDefault="00AD54FE">
            <w:pPr>
              <w:numPr>
                <w:ilvl w:val="0"/>
                <w:numId w:val="6"/>
              </w:num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Ipotizzare il significato di una situazione didattica </w:t>
            </w:r>
            <w:proofErr w:type="gramStart"/>
            <w:r>
              <w:rPr>
                <w:sz w:val="24"/>
                <w:szCs w:val="24"/>
              </w:rPr>
              <w:t>proposta</w:t>
            </w:r>
            <w:proofErr w:type="gramEnd"/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B40FC" w14:textId="77777777" w:rsidR="00C62A06" w:rsidRDefault="00AD54FE">
            <w:pPr>
              <w:numPr>
                <w:ilvl w:val="0"/>
                <w:numId w:val="12"/>
              </w:num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SEQUENZA N. 3</w:t>
            </w:r>
            <w:proofErr w:type="gramEnd"/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8C0FC" w14:textId="77777777" w:rsidR="00C62A06" w:rsidRDefault="00AD54FE" w:rsidP="00C82AB6">
            <w:pPr>
              <w:numPr>
                <w:ilvl w:val="0"/>
                <w:numId w:val="5"/>
              </w:numPr>
              <w:ind w:left="323" w:hanging="32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lettura</w:t>
            </w:r>
            <w:proofErr w:type="gramEnd"/>
            <w:r>
              <w:rPr>
                <w:sz w:val="24"/>
                <w:szCs w:val="24"/>
              </w:rPr>
              <w:t xml:space="preserve"> della sequenza n. 3 in </w:t>
            </w:r>
            <w:proofErr w:type="spellStart"/>
            <w:r>
              <w:rPr>
                <w:sz w:val="24"/>
                <w:szCs w:val="24"/>
              </w:rPr>
              <w:t>circle</w:t>
            </w:r>
            <w:proofErr w:type="spellEnd"/>
            <w:r>
              <w:rPr>
                <w:sz w:val="24"/>
                <w:szCs w:val="24"/>
              </w:rPr>
              <w:t xml:space="preserve"> time.</w:t>
            </w:r>
          </w:p>
          <w:p w14:paraId="003081A8" w14:textId="77777777" w:rsidR="00C62A06" w:rsidRDefault="00AD54FE" w:rsidP="00C82AB6">
            <w:pPr>
              <w:numPr>
                <w:ilvl w:val="0"/>
                <w:numId w:val="5"/>
              </w:numPr>
              <w:ind w:left="323" w:hanging="32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l’</w:t>
            </w:r>
            <w:proofErr w:type="gramEnd"/>
            <w:r>
              <w:rPr>
                <w:sz w:val="24"/>
                <w:szCs w:val="24"/>
              </w:rPr>
              <w:t>insegnante programma il bambino/ robot (uno alla volta) all’interno del reticolo grande con l’uso di tutti i comandi definendo il punto di partenza e il punto di arrivo (indicati dalla storia-stimolo)</w:t>
            </w:r>
          </w:p>
          <w:p w14:paraId="5FEAB21E" w14:textId="77777777" w:rsidR="00C62A06" w:rsidRDefault="00C62A06">
            <w:pPr>
              <w:ind w:left="720" w:hanging="360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0098F" w14:textId="77777777" w:rsidR="00C62A06" w:rsidRDefault="00C62A06">
            <w:pPr>
              <w:ind w:left="317" w:hanging="284"/>
              <w:rPr>
                <w:sz w:val="24"/>
                <w:szCs w:val="24"/>
              </w:rPr>
            </w:pPr>
          </w:p>
        </w:tc>
      </w:tr>
      <w:tr w:rsidR="00C62A06" w14:paraId="40932E50" w14:textId="77777777" w:rsidTr="00C82AB6">
        <w:trPr>
          <w:trHeight w:val="85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0CEC77C" w14:textId="77777777" w:rsidR="00C62A06" w:rsidRDefault="00AD54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Individuare la situazione-problema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7C7DEC0" w14:textId="77777777" w:rsidR="00C62A06" w:rsidRDefault="00AD54FE">
            <w:pPr>
              <w:numPr>
                <w:ilvl w:val="0"/>
                <w:numId w:val="6"/>
              </w:num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Ipotizzare il significato di una situazione didattica </w:t>
            </w:r>
            <w:proofErr w:type="gramStart"/>
            <w:r>
              <w:rPr>
                <w:sz w:val="24"/>
                <w:szCs w:val="24"/>
              </w:rPr>
              <w:t>proposta</w:t>
            </w:r>
            <w:proofErr w:type="gramEnd"/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94B95" w14:textId="77777777" w:rsidR="00C62A06" w:rsidRDefault="00AD54FE">
            <w:pPr>
              <w:numPr>
                <w:ilvl w:val="0"/>
                <w:numId w:val="12"/>
              </w:num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SEQUENZA N. 4</w:t>
            </w:r>
            <w:proofErr w:type="gramEnd"/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5792F" w14:textId="77777777" w:rsidR="00C62A06" w:rsidRDefault="00AD54FE" w:rsidP="00C82AB6">
            <w:pPr>
              <w:numPr>
                <w:ilvl w:val="0"/>
                <w:numId w:val="5"/>
              </w:numPr>
              <w:ind w:left="323" w:hanging="284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lettura</w:t>
            </w:r>
            <w:proofErr w:type="gramEnd"/>
            <w:r>
              <w:rPr>
                <w:sz w:val="24"/>
                <w:szCs w:val="24"/>
              </w:rPr>
              <w:t xml:space="preserve"> della sequenza n. 4 in </w:t>
            </w:r>
            <w:proofErr w:type="spellStart"/>
            <w:r>
              <w:rPr>
                <w:sz w:val="24"/>
                <w:szCs w:val="24"/>
              </w:rPr>
              <w:t>circle</w:t>
            </w:r>
            <w:proofErr w:type="spellEnd"/>
            <w:r>
              <w:rPr>
                <w:sz w:val="24"/>
                <w:szCs w:val="24"/>
              </w:rPr>
              <w:t xml:space="preserve"> time.</w:t>
            </w:r>
          </w:p>
          <w:p w14:paraId="6556C2AF" w14:textId="77777777" w:rsidR="00C62A06" w:rsidRDefault="00AD54FE" w:rsidP="00C82AB6">
            <w:pPr>
              <w:numPr>
                <w:ilvl w:val="0"/>
                <w:numId w:val="5"/>
              </w:numPr>
              <w:ind w:left="323" w:hanging="284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l’</w:t>
            </w:r>
            <w:proofErr w:type="gramEnd"/>
            <w:r>
              <w:rPr>
                <w:sz w:val="24"/>
                <w:szCs w:val="24"/>
              </w:rPr>
              <w:t>insegnante/programmatore programma il bambino/robot (uno alla volta), con tutti i comandi,  nel reticolo grande definendo il punto di partenza, gli ostacoli da evitare e il punto di arrivo  (l’esperienza può essere ripetuta più volte).</w:t>
            </w:r>
          </w:p>
          <w:p w14:paraId="4C779FC5" w14:textId="77777777" w:rsidR="00C62A06" w:rsidRPr="00C82AB6" w:rsidRDefault="00AD54FE" w:rsidP="00C82AB6">
            <w:pPr>
              <w:numPr>
                <w:ilvl w:val="0"/>
                <w:numId w:val="5"/>
              </w:numPr>
              <w:ind w:left="323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comandi devono essere ben visibili a tutti i bambini.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92D7F" w14:textId="77777777" w:rsidR="00C62A06" w:rsidRDefault="00C62A06">
            <w:pPr>
              <w:ind w:left="317" w:hanging="284"/>
              <w:rPr>
                <w:sz w:val="24"/>
                <w:szCs w:val="24"/>
              </w:rPr>
            </w:pPr>
          </w:p>
        </w:tc>
      </w:tr>
      <w:tr w:rsidR="00C62A06" w14:paraId="5777CBD0" w14:textId="77777777" w:rsidTr="00C82AB6">
        <w:trPr>
          <w:trHeight w:val="998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9649059" w14:textId="77777777" w:rsidR="00C62A06" w:rsidRDefault="00AD54F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Scomporre in unità di risoluzione</w:t>
            </w:r>
          </w:p>
          <w:p w14:paraId="520285A4" w14:textId="77777777" w:rsidR="00C62A06" w:rsidRDefault="00C62A06">
            <w:pPr>
              <w:rPr>
                <w:sz w:val="24"/>
                <w:szCs w:val="24"/>
              </w:rPr>
            </w:pPr>
          </w:p>
          <w:p w14:paraId="45CDC037" w14:textId="77777777" w:rsidR="00C62A06" w:rsidRDefault="00C62A06">
            <w:pPr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3DD71" w14:textId="77777777" w:rsidR="00C62A06" w:rsidRDefault="00AD54FE">
            <w:pPr>
              <w:numPr>
                <w:ilvl w:val="0"/>
                <w:numId w:val="1"/>
              </w:num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Separare il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sz w:val="24"/>
                <w:szCs w:val="24"/>
              </w:rPr>
              <w:t>tutto in singoli elementi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2FB44" w14:textId="77777777" w:rsidR="00C62A06" w:rsidRDefault="00AD54FE" w:rsidP="00C82AB6">
            <w:pPr>
              <w:numPr>
                <w:ilvl w:val="0"/>
                <w:numId w:val="1"/>
              </w:numPr>
              <w:ind w:left="428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Adesso sarà un bambino/programmatore a programmare il bambino/</w:t>
            </w:r>
            <w:proofErr w:type="gramStart"/>
            <w:r>
              <w:rPr>
                <w:sz w:val="24"/>
                <w:szCs w:val="24"/>
              </w:rPr>
              <w:t>robot</w:t>
            </w:r>
            <w:proofErr w:type="gramEnd"/>
          </w:p>
          <w:p w14:paraId="354E108F" w14:textId="77777777" w:rsidR="00C62A06" w:rsidRDefault="00AD54FE" w:rsidP="00C82AB6">
            <w:pPr>
              <w:numPr>
                <w:ilvl w:val="0"/>
                <w:numId w:val="1"/>
              </w:numPr>
              <w:ind w:left="428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Rileggere la </w:t>
            </w:r>
            <w:r>
              <w:rPr>
                <w:b/>
                <w:sz w:val="24"/>
                <w:szCs w:val="24"/>
              </w:rPr>
              <w:t>sequenza n. 4</w:t>
            </w:r>
            <w:r>
              <w:rPr>
                <w:sz w:val="24"/>
                <w:szCs w:val="24"/>
              </w:rPr>
              <w:t xml:space="preserve"> in </w:t>
            </w:r>
            <w:proofErr w:type="spellStart"/>
            <w:r>
              <w:rPr>
                <w:sz w:val="24"/>
                <w:szCs w:val="24"/>
              </w:rPr>
              <w:t>circle</w:t>
            </w:r>
            <w:proofErr w:type="spellEnd"/>
            <w:r>
              <w:rPr>
                <w:sz w:val="24"/>
                <w:szCs w:val="24"/>
              </w:rPr>
              <w:t xml:space="preserve"> time </w:t>
            </w:r>
          </w:p>
          <w:p w14:paraId="0EDE0D6A" w14:textId="77777777" w:rsidR="00C62A06" w:rsidRPr="00C82AB6" w:rsidRDefault="00AD54FE" w:rsidP="00C82AB6">
            <w:pPr>
              <w:numPr>
                <w:ilvl w:val="0"/>
                <w:numId w:val="1"/>
              </w:numPr>
              <w:ind w:left="428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Raccogliere idee e associazioni riferite all'esperienza presentata (brainstorming</w:t>
            </w:r>
            <w:proofErr w:type="gramStart"/>
            <w:r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553F7" w14:textId="77777777" w:rsidR="00C62A06" w:rsidRDefault="00AD54FE">
            <w:pPr>
              <w:numPr>
                <w:ilvl w:val="0"/>
                <w:numId w:val="2"/>
              </w:numPr>
              <w:ind w:left="28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rileggere</w:t>
            </w:r>
            <w:proofErr w:type="gramEnd"/>
            <w:r>
              <w:rPr>
                <w:sz w:val="24"/>
                <w:szCs w:val="24"/>
              </w:rPr>
              <w:t xml:space="preserve"> la sequenza n. 4 in </w:t>
            </w:r>
            <w:proofErr w:type="spellStart"/>
            <w:r>
              <w:rPr>
                <w:sz w:val="24"/>
                <w:szCs w:val="24"/>
              </w:rPr>
              <w:t>circle</w:t>
            </w:r>
            <w:proofErr w:type="spellEnd"/>
            <w:r>
              <w:rPr>
                <w:sz w:val="24"/>
                <w:szCs w:val="24"/>
              </w:rPr>
              <w:t xml:space="preserve"> time </w:t>
            </w:r>
          </w:p>
          <w:p w14:paraId="0263129F" w14:textId="77777777" w:rsidR="00C62A06" w:rsidRDefault="00C62A06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CE1E93" w14:textId="77777777" w:rsidR="00C62A06" w:rsidRDefault="00C62A06">
            <w:pPr>
              <w:ind w:left="317" w:hanging="284"/>
              <w:rPr>
                <w:sz w:val="24"/>
                <w:szCs w:val="24"/>
              </w:rPr>
            </w:pPr>
          </w:p>
        </w:tc>
      </w:tr>
      <w:tr w:rsidR="00C62A06" w14:paraId="06DE4B39" w14:textId="77777777" w:rsidTr="00C82AB6">
        <w:trPr>
          <w:trHeight w:val="204"/>
        </w:trPr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9D2D650" w14:textId="77777777" w:rsidR="00C62A06" w:rsidRDefault="00C62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4762F" w14:textId="77777777" w:rsidR="00C62A06" w:rsidRDefault="00AD54FE">
            <w:pPr>
              <w:numPr>
                <w:ilvl w:val="0"/>
                <w:numId w:val="1"/>
              </w:num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Essenzializzare il singolo </w:t>
            </w:r>
            <w:proofErr w:type="spellStart"/>
            <w:r>
              <w:rPr>
                <w:sz w:val="24"/>
                <w:szCs w:val="24"/>
              </w:rPr>
              <w:t>step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6A89D" w14:textId="77777777" w:rsidR="00C62A06" w:rsidRDefault="00C82AB6" w:rsidP="00C82AB6">
            <w:pPr>
              <w:numPr>
                <w:ilvl w:val="0"/>
                <w:numId w:val="1"/>
              </w:numPr>
              <w:ind w:left="176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 w:rsidR="00AD54FE">
              <w:rPr>
                <w:sz w:val="24"/>
                <w:szCs w:val="24"/>
              </w:rPr>
              <w:t>il</w:t>
            </w:r>
            <w:proofErr w:type="gramEnd"/>
            <w:r w:rsidR="00AD54FE">
              <w:rPr>
                <w:sz w:val="24"/>
                <w:szCs w:val="24"/>
              </w:rPr>
              <w:t xml:space="preserve"> bambino programmatore pensa e separa i vari passi utilizzando le frecce direzionali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DF6A13" w14:textId="77777777" w:rsidR="00C62A06" w:rsidRDefault="00AD54FE">
            <w:pPr>
              <w:numPr>
                <w:ilvl w:val="0"/>
                <w:numId w:val="2"/>
              </w:numPr>
              <w:ind w:left="317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Pensare a tutti i comandi che serviranno </w:t>
            </w:r>
          </w:p>
          <w:p w14:paraId="2AF528FB" w14:textId="77777777" w:rsidR="00C62A06" w:rsidRDefault="00C62A06">
            <w:pPr>
              <w:widowControl w:val="0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31E301" w14:textId="77777777" w:rsidR="00C62A06" w:rsidRDefault="00C62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4"/>
                <w:szCs w:val="24"/>
              </w:rPr>
            </w:pPr>
          </w:p>
        </w:tc>
      </w:tr>
      <w:tr w:rsidR="00C62A06" w14:paraId="620A5EAE" w14:textId="77777777" w:rsidTr="00C82AB6">
        <w:trPr>
          <w:trHeight w:val="1166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8F8837B" w14:textId="77777777" w:rsidR="00C62A06" w:rsidRDefault="00AD54F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Elaborare una strategia risolutiva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8BAE3" w14:textId="77777777" w:rsidR="00C62A06" w:rsidRDefault="00AD54FE">
            <w:pPr>
              <w:numPr>
                <w:ilvl w:val="0"/>
                <w:numId w:val="1"/>
              </w:num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Mettere in ordine temporale i singoli elementi (passi</w:t>
            </w:r>
            <w:proofErr w:type="gramStart"/>
            <w:r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64897" w14:textId="77777777" w:rsidR="00C62A06" w:rsidRDefault="00C82AB6" w:rsidP="00C82AB6">
            <w:pPr>
              <w:numPr>
                <w:ilvl w:val="0"/>
                <w:numId w:val="1"/>
              </w:numPr>
              <w:ind w:left="176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 w:rsidR="00AD54FE">
              <w:rPr>
                <w:sz w:val="24"/>
                <w:szCs w:val="24"/>
              </w:rPr>
              <w:t>il</w:t>
            </w:r>
            <w:proofErr w:type="gramEnd"/>
            <w:r w:rsidR="00AD54FE">
              <w:rPr>
                <w:sz w:val="24"/>
                <w:szCs w:val="24"/>
              </w:rPr>
              <w:t xml:space="preserve"> bambino programmatore da un ordine temporale alle idee creando un algoritmo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BB68C" w14:textId="77777777" w:rsidR="00C62A06" w:rsidRDefault="00AD54FE">
            <w:pPr>
              <w:numPr>
                <w:ilvl w:val="0"/>
                <w:numId w:val="21"/>
              </w:num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 bambino/programmatore riordina in una sequenza temporale le frecce direzionali. </w:t>
            </w:r>
          </w:p>
          <w:p w14:paraId="4FB71610" w14:textId="77777777" w:rsidR="00C62A06" w:rsidRDefault="00C62A06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651BC" w14:textId="77777777" w:rsidR="00C62A06" w:rsidRDefault="00C62A06">
            <w:pPr>
              <w:ind w:left="317"/>
              <w:rPr>
                <w:sz w:val="24"/>
                <w:szCs w:val="24"/>
              </w:rPr>
            </w:pPr>
          </w:p>
        </w:tc>
      </w:tr>
      <w:tr w:rsidR="00C62A06" w14:paraId="23095855" w14:textId="77777777" w:rsidTr="00C82AB6">
        <w:trPr>
          <w:trHeight w:val="861"/>
        </w:trPr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F1AB1" w14:textId="77777777" w:rsidR="00C62A06" w:rsidRDefault="00C62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FDE35" w14:textId="77777777" w:rsidR="00C62A06" w:rsidRDefault="00AD54FE">
            <w:pPr>
              <w:numPr>
                <w:ilvl w:val="0"/>
                <w:numId w:val="26"/>
              </w:numPr>
              <w:tabs>
                <w:tab w:val="left" w:pos="283"/>
              </w:tabs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Programmare il robot 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C4BED" w14:textId="77777777" w:rsidR="00C62A06" w:rsidRDefault="00AD54FE">
            <w:pPr>
              <w:numPr>
                <w:ilvl w:val="0"/>
                <w:numId w:val="9"/>
              </w:numPr>
              <w:ind w:left="28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il</w:t>
            </w:r>
            <w:proofErr w:type="gramEnd"/>
            <w:r>
              <w:rPr>
                <w:sz w:val="24"/>
                <w:szCs w:val="24"/>
              </w:rPr>
              <w:t xml:space="preserve"> bambino programmatore inizia a programmare il bambino/robot</w:t>
            </w:r>
          </w:p>
          <w:p w14:paraId="0B89B78A" w14:textId="77777777" w:rsidR="00C62A06" w:rsidRDefault="00AD54FE">
            <w:pPr>
              <w:numPr>
                <w:ilvl w:val="0"/>
                <w:numId w:val="9"/>
              </w:numPr>
              <w:ind w:left="28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inserire</w:t>
            </w:r>
            <w:proofErr w:type="gramEnd"/>
            <w:r>
              <w:rPr>
                <w:sz w:val="24"/>
                <w:szCs w:val="24"/>
              </w:rPr>
              <w:t xml:space="preserve"> la sequenza di comandi nel bambino/robot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</w:t>
            </w:r>
          </w:p>
          <w:p w14:paraId="3D52E719" w14:textId="77777777" w:rsidR="00C62A06" w:rsidRDefault="00C62A06">
            <w:pPr>
              <w:rPr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88C3D" w14:textId="77777777" w:rsidR="00C62A06" w:rsidRDefault="00AD54FE">
            <w:pPr>
              <w:numPr>
                <w:ilvl w:val="0"/>
                <w:numId w:val="27"/>
              </w:numPr>
              <w:ind w:left="28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il</w:t>
            </w:r>
            <w:proofErr w:type="gramEnd"/>
            <w:r>
              <w:rPr>
                <w:sz w:val="24"/>
                <w:szCs w:val="24"/>
              </w:rPr>
              <w:t xml:space="preserve"> bambino /programmatore dispone i comandi lungo il reticolo in modo che siano ben visibili a tutti</w:t>
            </w:r>
          </w:p>
          <w:p w14:paraId="1BA8D80E" w14:textId="77777777" w:rsidR="00C62A06" w:rsidRDefault="00AD54FE">
            <w:pPr>
              <w:numPr>
                <w:ilvl w:val="0"/>
                <w:numId w:val="27"/>
              </w:numPr>
              <w:ind w:left="28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il</w:t>
            </w:r>
            <w:proofErr w:type="gramEnd"/>
            <w:r>
              <w:rPr>
                <w:sz w:val="24"/>
                <w:szCs w:val="24"/>
              </w:rPr>
              <w:t xml:space="preserve"> bambino/programmatore da il via al bambino/robot</w:t>
            </w:r>
          </w:p>
          <w:p w14:paraId="37754709" w14:textId="77777777" w:rsidR="00C62A06" w:rsidRDefault="00C62A06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2F5B8" w14:textId="77777777" w:rsidR="00C62A06" w:rsidRDefault="00C62A06">
            <w:pPr>
              <w:ind w:left="720" w:hanging="360"/>
              <w:rPr>
                <w:sz w:val="24"/>
                <w:szCs w:val="24"/>
              </w:rPr>
            </w:pPr>
          </w:p>
        </w:tc>
      </w:tr>
      <w:tr w:rsidR="00C62A06" w14:paraId="1EEF931B" w14:textId="77777777" w:rsidTr="00C82AB6">
        <w:trPr>
          <w:trHeight w:val="698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8E691B" w14:textId="77777777" w:rsidR="00C62A06" w:rsidRDefault="00AD54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Valutare la strategia adottata</w:t>
            </w:r>
          </w:p>
          <w:p w14:paraId="4A62FB70" w14:textId="77777777" w:rsidR="00C62A06" w:rsidRDefault="00C62A06">
            <w:pPr>
              <w:rPr>
                <w:b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4CE3B" w14:textId="77777777" w:rsidR="00C62A06" w:rsidRDefault="00AD54FE">
            <w:pPr>
              <w:numPr>
                <w:ilvl w:val="0"/>
                <w:numId w:val="4"/>
              </w:num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Attribuire un giudizio al comando dato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87F68" w14:textId="77777777" w:rsidR="00C62A06" w:rsidRDefault="00AD54FE">
            <w:pPr>
              <w:numPr>
                <w:ilvl w:val="0"/>
                <w:numId w:val="4"/>
              </w:numPr>
              <w:ind w:left="318" w:hanging="284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osservare</w:t>
            </w:r>
            <w:proofErr w:type="gramEnd"/>
            <w:r>
              <w:rPr>
                <w:sz w:val="24"/>
                <w:szCs w:val="24"/>
              </w:rPr>
              <w:t xml:space="preserve"> il robot che esegue il comando programmato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C87AF" w14:textId="77777777" w:rsidR="00C62A06" w:rsidRDefault="00AD54FE">
            <w:pPr>
              <w:numPr>
                <w:ilvl w:val="0"/>
                <w:numId w:val="13"/>
              </w:numPr>
              <w:ind w:left="31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il</w:t>
            </w:r>
            <w:proofErr w:type="gramEnd"/>
            <w:r>
              <w:rPr>
                <w:sz w:val="24"/>
                <w:szCs w:val="24"/>
              </w:rPr>
              <w:t xml:space="preserve"> bambino/robot esegue l’algoritmo senza fermarsi di fronte ad un errore</w:t>
            </w:r>
          </w:p>
          <w:p w14:paraId="2AAE0251" w14:textId="77777777" w:rsidR="00C62A06" w:rsidRDefault="00C62A06">
            <w:pPr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BAAAD" w14:textId="77777777" w:rsidR="00C62A06" w:rsidRDefault="00C62A06">
            <w:pPr>
              <w:ind w:left="317"/>
              <w:rPr>
                <w:sz w:val="24"/>
                <w:szCs w:val="24"/>
              </w:rPr>
            </w:pPr>
          </w:p>
        </w:tc>
      </w:tr>
      <w:tr w:rsidR="00C62A06" w14:paraId="0E711878" w14:textId="77777777" w:rsidTr="00C82AB6">
        <w:trPr>
          <w:trHeight w:val="976"/>
        </w:trPr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7EB27C8" w14:textId="77777777" w:rsidR="00C62A06" w:rsidRDefault="00C62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20D9B" w14:textId="77777777" w:rsidR="00C62A06" w:rsidRDefault="00AD54FE">
            <w:pPr>
              <w:numPr>
                <w:ilvl w:val="0"/>
                <w:numId w:val="4"/>
              </w:num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Riconoscere e correggere gli errori (</w:t>
            </w:r>
            <w:proofErr w:type="spellStart"/>
            <w:r>
              <w:rPr>
                <w:sz w:val="24"/>
                <w:szCs w:val="24"/>
              </w:rPr>
              <w:t>debugging</w:t>
            </w:r>
            <w:proofErr w:type="spellEnd"/>
            <w:proofErr w:type="gramStart"/>
            <w:r>
              <w:rPr>
                <w:sz w:val="24"/>
                <w:szCs w:val="24"/>
              </w:rPr>
              <w:t>)</w:t>
            </w:r>
            <w:proofErr w:type="gramEnd"/>
          </w:p>
          <w:p w14:paraId="23B0C701" w14:textId="77777777" w:rsidR="00C62A06" w:rsidRDefault="00C62A06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F4715" w14:textId="77777777" w:rsidR="00C62A06" w:rsidRDefault="00AD54FE">
            <w:pPr>
              <w:numPr>
                <w:ilvl w:val="0"/>
                <w:numId w:val="16"/>
              </w:numPr>
              <w:tabs>
                <w:tab w:val="left" w:pos="317"/>
              </w:tabs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Osservare l’esecuzione del comando e valutare la </w:t>
            </w:r>
            <w:proofErr w:type="gramStart"/>
            <w:r>
              <w:rPr>
                <w:sz w:val="24"/>
                <w:szCs w:val="24"/>
              </w:rPr>
              <w:t>correttezza</w:t>
            </w:r>
            <w:proofErr w:type="gramEnd"/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6C2AD" w14:textId="77777777" w:rsidR="00C62A06" w:rsidRDefault="00AD54FE">
            <w:pPr>
              <w:numPr>
                <w:ilvl w:val="0"/>
                <w:numId w:val="13"/>
              </w:num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Gli altri bambini osservano in </w:t>
            </w:r>
            <w:proofErr w:type="spellStart"/>
            <w:proofErr w:type="gramStart"/>
            <w:r>
              <w:rPr>
                <w:sz w:val="24"/>
                <w:szCs w:val="24"/>
              </w:rPr>
              <w:t>circle</w:t>
            </w:r>
            <w:proofErr w:type="spellEnd"/>
            <w:r>
              <w:rPr>
                <w:sz w:val="24"/>
                <w:szCs w:val="24"/>
              </w:rPr>
              <w:t>-time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73CB6" w14:textId="77777777" w:rsidR="00C62A06" w:rsidRDefault="00C62A06">
            <w:pPr>
              <w:ind w:left="317"/>
              <w:rPr>
                <w:sz w:val="24"/>
                <w:szCs w:val="24"/>
              </w:rPr>
            </w:pPr>
          </w:p>
        </w:tc>
      </w:tr>
      <w:tr w:rsidR="00C62A06" w14:paraId="3BFF5B7F" w14:textId="77777777" w:rsidTr="00C82AB6">
        <w:trPr>
          <w:trHeight w:val="978"/>
        </w:trPr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C45AEF" w14:textId="77777777" w:rsidR="00C62A06" w:rsidRDefault="00C62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14429" w14:textId="77777777" w:rsidR="00C62A06" w:rsidRDefault="00AD54FE">
            <w:pPr>
              <w:numPr>
                <w:ilvl w:val="0"/>
                <w:numId w:val="4"/>
              </w:num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Confrontarsi con la possibilità di errore (feedback</w:t>
            </w:r>
            <w:proofErr w:type="gramStart"/>
            <w:r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0C1B8" w14:textId="77777777" w:rsidR="00C62A06" w:rsidRDefault="00AD54FE">
            <w:pPr>
              <w:numPr>
                <w:ilvl w:val="0"/>
                <w:numId w:val="4"/>
              </w:numPr>
              <w:ind w:left="318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Analizzare i fattori critici e apportare miglioramenti alla </w:t>
            </w:r>
            <w:proofErr w:type="gramStart"/>
            <w:r>
              <w:rPr>
                <w:sz w:val="24"/>
                <w:szCs w:val="24"/>
              </w:rPr>
              <w:t>strategia</w:t>
            </w:r>
            <w:proofErr w:type="gramEnd"/>
          </w:p>
          <w:p w14:paraId="2F148E1B" w14:textId="77777777" w:rsidR="00C62A06" w:rsidRDefault="00AD54FE">
            <w:pPr>
              <w:numPr>
                <w:ilvl w:val="0"/>
                <w:numId w:val="4"/>
              </w:numPr>
              <w:ind w:left="318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Osservare il contesto-realtà e riformulare (correggere) la </w:t>
            </w:r>
            <w:proofErr w:type="gramStart"/>
            <w:r>
              <w:rPr>
                <w:sz w:val="24"/>
                <w:szCs w:val="24"/>
              </w:rPr>
              <w:t>sequenza</w:t>
            </w:r>
            <w:proofErr w:type="gramEnd"/>
          </w:p>
          <w:p w14:paraId="429C689E" w14:textId="77777777" w:rsidR="00C62A06" w:rsidRDefault="00C62A06">
            <w:pPr>
              <w:rPr>
                <w:sz w:val="24"/>
                <w:szCs w:val="24"/>
              </w:rPr>
            </w:pPr>
          </w:p>
          <w:p w14:paraId="056641D4" w14:textId="77777777" w:rsidR="00C62A06" w:rsidRDefault="00C62A06">
            <w:pPr>
              <w:rPr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81FFB" w14:textId="77777777" w:rsidR="00C62A06" w:rsidRDefault="00AD54FE">
            <w:pPr>
              <w:numPr>
                <w:ilvl w:val="0"/>
                <w:numId w:val="24"/>
              </w:num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Gli altri bambini osservano in </w:t>
            </w:r>
            <w:proofErr w:type="spellStart"/>
            <w:proofErr w:type="gramStart"/>
            <w:r>
              <w:rPr>
                <w:sz w:val="24"/>
                <w:szCs w:val="24"/>
              </w:rPr>
              <w:t>circle</w:t>
            </w:r>
            <w:proofErr w:type="spellEnd"/>
            <w:r>
              <w:rPr>
                <w:sz w:val="24"/>
                <w:szCs w:val="24"/>
              </w:rPr>
              <w:t>-time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FC257" w14:textId="77777777" w:rsidR="00C62A06" w:rsidRDefault="00C62A06">
            <w:pPr>
              <w:ind w:left="317"/>
              <w:rPr>
                <w:sz w:val="24"/>
                <w:szCs w:val="24"/>
              </w:rPr>
            </w:pPr>
          </w:p>
        </w:tc>
      </w:tr>
    </w:tbl>
    <w:p w14:paraId="4E65F373" w14:textId="77777777" w:rsidR="00C62A06" w:rsidRDefault="00C62A06">
      <w:pPr>
        <w:jc w:val="center"/>
        <w:rPr>
          <w:b/>
          <w:sz w:val="24"/>
          <w:szCs w:val="24"/>
        </w:rPr>
      </w:pPr>
    </w:p>
    <w:p w14:paraId="3839543A" w14:textId="77777777" w:rsidR="00C82AB6" w:rsidRDefault="00C82AB6">
      <w:pPr>
        <w:rPr>
          <w:b/>
          <w:sz w:val="24"/>
          <w:szCs w:val="24"/>
        </w:rPr>
      </w:pPr>
    </w:p>
    <w:p w14:paraId="0A60F98F" w14:textId="77777777" w:rsidR="00C82AB6" w:rsidRDefault="00C82AB6">
      <w:pPr>
        <w:rPr>
          <w:b/>
          <w:sz w:val="24"/>
          <w:szCs w:val="24"/>
        </w:rPr>
      </w:pPr>
    </w:p>
    <w:p w14:paraId="4552972D" w14:textId="77777777" w:rsidR="00C82AB6" w:rsidRDefault="00C82AB6">
      <w:pPr>
        <w:rPr>
          <w:b/>
          <w:sz w:val="24"/>
          <w:szCs w:val="24"/>
        </w:rPr>
      </w:pPr>
    </w:p>
    <w:p w14:paraId="0C7E63FB" w14:textId="77777777" w:rsidR="00C82AB6" w:rsidRDefault="00C82AB6">
      <w:pPr>
        <w:rPr>
          <w:b/>
          <w:sz w:val="24"/>
          <w:szCs w:val="24"/>
        </w:rPr>
      </w:pPr>
    </w:p>
    <w:p w14:paraId="67CE445C" w14:textId="77777777" w:rsidR="00C82AB6" w:rsidRDefault="00C82AB6">
      <w:pPr>
        <w:rPr>
          <w:b/>
          <w:sz w:val="24"/>
          <w:szCs w:val="24"/>
        </w:rPr>
      </w:pPr>
    </w:p>
    <w:p w14:paraId="6F2175C1" w14:textId="77777777" w:rsidR="00C82AB6" w:rsidRDefault="00C82AB6">
      <w:pPr>
        <w:rPr>
          <w:b/>
          <w:sz w:val="24"/>
          <w:szCs w:val="24"/>
        </w:rPr>
      </w:pPr>
    </w:p>
    <w:p w14:paraId="71AF6260" w14:textId="77777777" w:rsidR="00C82AB6" w:rsidRDefault="00C82AB6">
      <w:pPr>
        <w:rPr>
          <w:b/>
          <w:sz w:val="24"/>
          <w:szCs w:val="24"/>
        </w:rPr>
      </w:pPr>
    </w:p>
    <w:p w14:paraId="705DE10D" w14:textId="77777777" w:rsidR="00C82AB6" w:rsidRDefault="00C82AB6">
      <w:pPr>
        <w:rPr>
          <w:b/>
          <w:sz w:val="24"/>
          <w:szCs w:val="24"/>
        </w:rPr>
      </w:pPr>
    </w:p>
    <w:p w14:paraId="5C8FAA61" w14:textId="77777777" w:rsidR="00C82AB6" w:rsidRDefault="00C82AB6">
      <w:pPr>
        <w:rPr>
          <w:b/>
          <w:sz w:val="24"/>
          <w:szCs w:val="24"/>
        </w:rPr>
      </w:pPr>
    </w:p>
    <w:p w14:paraId="0E88326B" w14:textId="77777777" w:rsidR="00C82AB6" w:rsidRDefault="00C82AB6">
      <w:pPr>
        <w:rPr>
          <w:b/>
          <w:sz w:val="24"/>
          <w:szCs w:val="24"/>
        </w:rPr>
      </w:pPr>
    </w:p>
    <w:p w14:paraId="1A02EAEC" w14:textId="77777777" w:rsidR="00C82AB6" w:rsidRDefault="00C82AB6">
      <w:pPr>
        <w:rPr>
          <w:b/>
          <w:sz w:val="24"/>
          <w:szCs w:val="24"/>
        </w:rPr>
      </w:pPr>
    </w:p>
    <w:p w14:paraId="7CFB0E1D" w14:textId="77777777" w:rsidR="00C82AB6" w:rsidRDefault="00C82AB6">
      <w:pPr>
        <w:rPr>
          <w:b/>
          <w:sz w:val="24"/>
          <w:szCs w:val="24"/>
        </w:rPr>
      </w:pPr>
    </w:p>
    <w:p w14:paraId="46595915" w14:textId="77777777" w:rsidR="00C82AB6" w:rsidRDefault="00C82AB6">
      <w:pPr>
        <w:rPr>
          <w:b/>
          <w:sz w:val="24"/>
          <w:szCs w:val="24"/>
        </w:rPr>
      </w:pPr>
    </w:p>
    <w:p w14:paraId="6CBB5FDB" w14:textId="77777777" w:rsidR="00C82AB6" w:rsidRDefault="00C82AB6">
      <w:pPr>
        <w:rPr>
          <w:b/>
          <w:sz w:val="24"/>
          <w:szCs w:val="24"/>
        </w:rPr>
      </w:pPr>
    </w:p>
    <w:p w14:paraId="6B593D9B" w14:textId="77777777" w:rsidR="00C82AB6" w:rsidRDefault="00C82AB6">
      <w:pPr>
        <w:rPr>
          <w:b/>
          <w:sz w:val="24"/>
          <w:szCs w:val="24"/>
        </w:rPr>
      </w:pPr>
    </w:p>
    <w:p w14:paraId="599D569F" w14:textId="77777777" w:rsidR="00C82AB6" w:rsidRDefault="00C82AB6">
      <w:pPr>
        <w:rPr>
          <w:b/>
          <w:sz w:val="24"/>
          <w:szCs w:val="24"/>
        </w:rPr>
      </w:pPr>
    </w:p>
    <w:p w14:paraId="04110096" w14:textId="77777777" w:rsidR="00C82AB6" w:rsidRDefault="00C82AB6">
      <w:pPr>
        <w:rPr>
          <w:b/>
          <w:sz w:val="24"/>
          <w:szCs w:val="24"/>
        </w:rPr>
      </w:pPr>
    </w:p>
    <w:p w14:paraId="1B502069" w14:textId="77777777" w:rsidR="00C82AB6" w:rsidRDefault="00C82AB6">
      <w:pPr>
        <w:rPr>
          <w:b/>
          <w:sz w:val="24"/>
          <w:szCs w:val="24"/>
        </w:rPr>
      </w:pPr>
    </w:p>
    <w:p w14:paraId="6BF80C2C" w14:textId="77777777" w:rsidR="00C82AB6" w:rsidRDefault="00C82AB6">
      <w:pPr>
        <w:rPr>
          <w:b/>
          <w:sz w:val="24"/>
          <w:szCs w:val="24"/>
        </w:rPr>
      </w:pPr>
    </w:p>
    <w:p w14:paraId="25F7DE62" w14:textId="77777777" w:rsidR="00C82AB6" w:rsidRDefault="00C82AB6">
      <w:pPr>
        <w:rPr>
          <w:b/>
          <w:sz w:val="24"/>
          <w:szCs w:val="24"/>
        </w:rPr>
      </w:pPr>
    </w:p>
    <w:p w14:paraId="311B2CBF" w14:textId="77777777" w:rsidR="00C82AB6" w:rsidRDefault="00C82AB6">
      <w:pPr>
        <w:rPr>
          <w:b/>
          <w:sz w:val="24"/>
          <w:szCs w:val="24"/>
        </w:rPr>
      </w:pPr>
    </w:p>
    <w:p w14:paraId="7A905860" w14:textId="77777777" w:rsidR="00C82AB6" w:rsidRDefault="00C82AB6">
      <w:pPr>
        <w:rPr>
          <w:b/>
          <w:sz w:val="24"/>
          <w:szCs w:val="24"/>
        </w:rPr>
      </w:pPr>
    </w:p>
    <w:p w14:paraId="0E9B5589" w14:textId="77777777" w:rsidR="00C82AB6" w:rsidRDefault="00C82AB6">
      <w:pPr>
        <w:rPr>
          <w:b/>
          <w:sz w:val="24"/>
          <w:szCs w:val="24"/>
        </w:rPr>
      </w:pPr>
    </w:p>
    <w:p w14:paraId="782D2994" w14:textId="77777777" w:rsidR="00C82AB6" w:rsidRDefault="00C82AB6">
      <w:pPr>
        <w:rPr>
          <w:b/>
          <w:sz w:val="24"/>
          <w:szCs w:val="24"/>
        </w:rPr>
      </w:pPr>
    </w:p>
    <w:p w14:paraId="77A11789" w14:textId="77777777" w:rsidR="00C82AB6" w:rsidRDefault="00C82AB6">
      <w:pPr>
        <w:rPr>
          <w:b/>
          <w:sz w:val="24"/>
          <w:szCs w:val="24"/>
        </w:rPr>
      </w:pPr>
    </w:p>
    <w:tbl>
      <w:tblPr>
        <w:tblStyle w:val="a5"/>
        <w:tblW w:w="15663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1700"/>
        <w:gridCol w:w="2341"/>
        <w:gridCol w:w="4216"/>
        <w:gridCol w:w="4825"/>
        <w:gridCol w:w="2581"/>
      </w:tblGrid>
      <w:tr w:rsidR="00310435" w14:paraId="00F4BD5A" w14:textId="77777777" w:rsidTr="00310435">
        <w:trPr>
          <w:trHeight w:val="571"/>
        </w:trPr>
        <w:tc>
          <w:tcPr>
            <w:tcW w:w="404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41CC4FF" w14:textId="0E389824" w:rsidR="00310435" w:rsidRDefault="00310435" w:rsidP="00D71E4C">
            <w:pPr>
              <w:ind w:left="720"/>
              <w:rPr>
                <w:sz w:val="24"/>
                <w:szCs w:val="24"/>
              </w:rPr>
            </w:pPr>
            <w:r>
              <w:rPr>
                <w:color w:val="FF00FF"/>
                <w:sz w:val="24"/>
                <w:szCs w:val="24"/>
              </w:rPr>
              <w:t>SECONDA FASE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E56C3" w14:textId="77777777" w:rsidR="00310435" w:rsidRDefault="00310435" w:rsidP="00D71E4C">
            <w:pPr>
              <w:ind w:left="318" w:hanging="284"/>
              <w:rPr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32E83" w14:textId="77777777" w:rsidR="00310435" w:rsidRDefault="00310435" w:rsidP="00D71E4C">
            <w:pPr>
              <w:ind w:left="317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C2FDA" w14:textId="77777777" w:rsidR="00310435" w:rsidRDefault="00310435" w:rsidP="00D71E4C">
            <w:pPr>
              <w:ind w:left="317"/>
              <w:rPr>
                <w:sz w:val="24"/>
                <w:szCs w:val="24"/>
              </w:rPr>
            </w:pPr>
          </w:p>
        </w:tc>
      </w:tr>
      <w:tr w:rsidR="00C82AB6" w14:paraId="4F2BAB03" w14:textId="77777777" w:rsidTr="00D71E4C">
        <w:trPr>
          <w:trHeight w:val="97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0E29D" w14:textId="77777777" w:rsidR="00C82AB6" w:rsidRDefault="00C82AB6" w:rsidP="00D71E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Riferimento </w:t>
            </w:r>
          </w:p>
          <w:p w14:paraId="4AD26E5D" w14:textId="77777777" w:rsidR="00C82AB6" w:rsidRDefault="00C82AB6" w:rsidP="00D71E4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QdR</w:t>
            </w:r>
            <w:proofErr w:type="spellEnd"/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0B61D" w14:textId="77777777" w:rsidR="00C82AB6" w:rsidRDefault="00C82AB6" w:rsidP="00D71E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Obiettivi</w:t>
            </w:r>
          </w:p>
          <w:p w14:paraId="18B71F39" w14:textId="77777777" w:rsidR="00C82AB6" w:rsidRDefault="00C82AB6" w:rsidP="00D71E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59962" w14:textId="77777777" w:rsidR="00C82AB6" w:rsidRDefault="00C82AB6" w:rsidP="00D71E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Esempi di esercizi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A2FF9" w14:textId="77777777" w:rsidR="00C82AB6" w:rsidRDefault="00C82AB6" w:rsidP="00D71E4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Attività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F4876" w14:textId="77777777" w:rsidR="00C82AB6" w:rsidRDefault="00C82AB6" w:rsidP="00D71E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OSSERVAZIONI</w:t>
            </w:r>
          </w:p>
        </w:tc>
      </w:tr>
      <w:tr w:rsidR="00C82AB6" w14:paraId="0EA560ED" w14:textId="77777777" w:rsidTr="00D71E4C">
        <w:trPr>
          <w:trHeight w:val="97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94C6B41" w14:textId="77777777" w:rsidR="00C82AB6" w:rsidRDefault="00C82AB6" w:rsidP="00D71E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Individuare la situazione-problema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B7C4B" w14:textId="77777777" w:rsidR="00C82AB6" w:rsidRDefault="00C82AB6" w:rsidP="00D71E4C">
            <w:pPr>
              <w:numPr>
                <w:ilvl w:val="0"/>
                <w:numId w:val="6"/>
              </w:num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Ipotizzare il significato di una situazione didattica </w:t>
            </w:r>
            <w:proofErr w:type="gramStart"/>
            <w:r>
              <w:rPr>
                <w:sz w:val="24"/>
                <w:szCs w:val="24"/>
              </w:rPr>
              <w:t>proposta</w:t>
            </w:r>
            <w:proofErr w:type="gramEnd"/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C47BA" w14:textId="77777777" w:rsidR="00C82AB6" w:rsidRDefault="00C82AB6" w:rsidP="00D71E4C">
            <w:pPr>
              <w:numPr>
                <w:ilvl w:val="0"/>
                <w:numId w:val="14"/>
              </w:num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 robot educativo che si muove nel suo </w:t>
            </w:r>
            <w:proofErr w:type="gramStart"/>
            <w:r>
              <w:rPr>
                <w:sz w:val="24"/>
                <w:szCs w:val="24"/>
              </w:rPr>
              <w:t>reticolo</w:t>
            </w:r>
            <w:proofErr w:type="gramEnd"/>
          </w:p>
          <w:p w14:paraId="4878756C" w14:textId="77777777" w:rsidR="00C82AB6" w:rsidRDefault="00C82AB6" w:rsidP="00D71E4C">
            <w:pPr>
              <w:numPr>
                <w:ilvl w:val="0"/>
                <w:numId w:val="14"/>
              </w:num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percorso è suggerito dalla</w:t>
            </w:r>
            <w:r>
              <w:rPr>
                <w:b/>
                <w:sz w:val="24"/>
                <w:szCs w:val="24"/>
              </w:rPr>
              <w:t xml:space="preserve"> storia stimolo-sequenza n.</w:t>
            </w:r>
            <w:proofErr w:type="gramStart"/>
            <w:r>
              <w:rPr>
                <w:b/>
                <w:sz w:val="24"/>
                <w:szCs w:val="24"/>
              </w:rPr>
              <w:t>4</w:t>
            </w:r>
            <w:proofErr w:type="gramEnd"/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D9BAE" w14:textId="77777777" w:rsidR="00C82AB6" w:rsidRDefault="00C82AB6" w:rsidP="00D71E4C">
            <w:pPr>
              <w:numPr>
                <w:ilvl w:val="0"/>
                <w:numId w:val="14"/>
              </w:numPr>
              <w:ind w:left="28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in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circle</w:t>
            </w:r>
            <w:proofErr w:type="spellEnd"/>
            <w:r>
              <w:rPr>
                <w:sz w:val="24"/>
                <w:szCs w:val="24"/>
              </w:rPr>
              <w:t xml:space="preserve"> time spiegare le regole di movimento e funzionamento del robot/educativo</w:t>
            </w:r>
          </w:p>
          <w:p w14:paraId="668A4E2E" w14:textId="77777777" w:rsidR="00C82AB6" w:rsidRDefault="00C82AB6" w:rsidP="00D71E4C">
            <w:pPr>
              <w:numPr>
                <w:ilvl w:val="0"/>
                <w:numId w:val="14"/>
              </w:numPr>
              <w:ind w:left="28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spiegare</w:t>
            </w:r>
            <w:proofErr w:type="gramEnd"/>
            <w:r>
              <w:rPr>
                <w:sz w:val="24"/>
                <w:szCs w:val="24"/>
              </w:rPr>
              <w:t xml:space="preserve"> che adesso nel reticolo (piccolo e specifico) si muoverà il robot educativo con le frecce direzionali</w:t>
            </w:r>
          </w:p>
          <w:p w14:paraId="62E63119" w14:textId="77777777" w:rsidR="00C82AB6" w:rsidRDefault="00C82AB6" w:rsidP="00D71E4C">
            <w:pPr>
              <w:numPr>
                <w:ilvl w:val="0"/>
                <w:numId w:val="14"/>
              </w:numPr>
              <w:ind w:left="28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rileggere</w:t>
            </w:r>
            <w:proofErr w:type="gramEnd"/>
            <w:r>
              <w:rPr>
                <w:sz w:val="24"/>
                <w:szCs w:val="24"/>
              </w:rPr>
              <w:t xml:space="preserve"> sequenza n. 4 in </w:t>
            </w:r>
            <w:proofErr w:type="spellStart"/>
            <w:r>
              <w:rPr>
                <w:sz w:val="24"/>
                <w:szCs w:val="24"/>
              </w:rPr>
              <w:t>circle</w:t>
            </w:r>
            <w:proofErr w:type="spellEnd"/>
            <w:r>
              <w:rPr>
                <w:sz w:val="24"/>
                <w:szCs w:val="24"/>
              </w:rPr>
              <w:t xml:space="preserve"> time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6659F" w14:textId="77777777" w:rsidR="00C82AB6" w:rsidRDefault="00C82AB6" w:rsidP="00D71E4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82AB6" w14:paraId="2E5B2EA6" w14:textId="77777777" w:rsidTr="00D71E4C">
        <w:trPr>
          <w:trHeight w:val="1243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4279B" w14:textId="77777777" w:rsidR="00C82AB6" w:rsidRDefault="00C82AB6" w:rsidP="00D71E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Scomporre in unità di risoluzione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05866" w14:textId="77777777" w:rsidR="00C82AB6" w:rsidRDefault="00C82AB6" w:rsidP="00D71E4C">
            <w:pPr>
              <w:numPr>
                <w:ilvl w:val="0"/>
                <w:numId w:val="1"/>
              </w:num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Separare il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sz w:val="24"/>
                <w:szCs w:val="24"/>
              </w:rPr>
              <w:t>tutto in singoli elementi</w:t>
            </w:r>
          </w:p>
          <w:p w14:paraId="687C1AE4" w14:textId="77777777" w:rsidR="00C82AB6" w:rsidRDefault="00C82AB6" w:rsidP="00D71E4C">
            <w:pPr>
              <w:rPr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094DC" w14:textId="77777777" w:rsidR="00C82AB6" w:rsidRDefault="00C82AB6" w:rsidP="00D71E4C">
            <w:pPr>
              <w:numPr>
                <w:ilvl w:val="0"/>
                <w:numId w:val="1"/>
              </w:numPr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Raccogliere idee e associazioni riferite all'esperienza presentata (brainstorming</w:t>
            </w:r>
            <w:proofErr w:type="gramStart"/>
            <w:r>
              <w:rPr>
                <w:sz w:val="24"/>
                <w:szCs w:val="24"/>
              </w:rPr>
              <w:t>)</w:t>
            </w:r>
            <w:proofErr w:type="gramEnd"/>
          </w:p>
          <w:p w14:paraId="08FBBBAE" w14:textId="77777777" w:rsidR="00C82AB6" w:rsidRDefault="00C82AB6" w:rsidP="00D71E4C">
            <w:pPr>
              <w:numPr>
                <w:ilvl w:val="0"/>
                <w:numId w:val="1"/>
              </w:numPr>
              <w:ind w:left="176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un</w:t>
            </w:r>
            <w:proofErr w:type="gramEnd"/>
            <w:r>
              <w:rPr>
                <w:sz w:val="24"/>
                <w:szCs w:val="24"/>
              </w:rPr>
              <w:t xml:space="preserve"> bambino alla volta programmerà il robot educativo</w:t>
            </w:r>
          </w:p>
          <w:p w14:paraId="3C5BAA26" w14:textId="77777777" w:rsidR="00C82AB6" w:rsidRDefault="00C82AB6" w:rsidP="00D71E4C">
            <w:pPr>
              <w:rPr>
                <w:sz w:val="24"/>
                <w:szCs w:val="24"/>
              </w:rPr>
            </w:pPr>
          </w:p>
          <w:p w14:paraId="239B4687" w14:textId="77777777" w:rsidR="00C82AB6" w:rsidRDefault="00C82AB6" w:rsidP="00D71E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D70E7" w14:textId="77777777" w:rsidR="00C82AB6" w:rsidRDefault="00C82AB6" w:rsidP="00D71E4C">
            <w:pPr>
              <w:rPr>
                <w:sz w:val="24"/>
                <w:szCs w:val="24"/>
              </w:rPr>
            </w:pPr>
          </w:p>
          <w:p w14:paraId="2E1108D0" w14:textId="77777777" w:rsidR="00C82AB6" w:rsidRDefault="00C82AB6" w:rsidP="00D71E4C">
            <w:pPr>
              <w:numPr>
                <w:ilvl w:val="0"/>
                <w:numId w:val="2"/>
              </w:numPr>
              <w:ind w:left="317" w:hanging="284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in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circle</w:t>
            </w:r>
            <w:proofErr w:type="spellEnd"/>
            <w:r>
              <w:rPr>
                <w:sz w:val="24"/>
                <w:szCs w:val="24"/>
              </w:rPr>
              <w:t xml:space="preserve"> time pensare a tutti i comandi che serviranno</w:t>
            </w:r>
          </w:p>
          <w:p w14:paraId="5E8BE48F" w14:textId="77777777" w:rsidR="00C82AB6" w:rsidRDefault="00C82AB6" w:rsidP="00D71E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C295A" w14:textId="77777777" w:rsidR="00C82AB6" w:rsidRDefault="00C82AB6" w:rsidP="00D71E4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82AB6" w14:paraId="160E1CF5" w14:textId="77777777" w:rsidTr="00D71E4C">
        <w:trPr>
          <w:trHeight w:val="1243"/>
        </w:trPr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95EAF" w14:textId="77777777" w:rsidR="00C82AB6" w:rsidRDefault="00C82AB6" w:rsidP="00D71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24B40" w14:textId="77777777" w:rsidR="00C82AB6" w:rsidRDefault="00C82AB6" w:rsidP="00D71E4C">
            <w:pPr>
              <w:numPr>
                <w:ilvl w:val="0"/>
                <w:numId w:val="17"/>
              </w:num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Essenzializzare il singolo </w:t>
            </w:r>
            <w:proofErr w:type="spellStart"/>
            <w:r>
              <w:rPr>
                <w:sz w:val="24"/>
                <w:szCs w:val="24"/>
              </w:rPr>
              <w:t>step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4B1D8A7A" w14:textId="77777777" w:rsidR="00C82AB6" w:rsidRDefault="00C82AB6" w:rsidP="00D71E4C">
            <w:pPr>
              <w:ind w:left="283"/>
              <w:rPr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634F3" w14:textId="77777777" w:rsidR="00C82AB6" w:rsidRDefault="00C82AB6" w:rsidP="00D71E4C">
            <w:pPr>
              <w:numPr>
                <w:ilvl w:val="0"/>
                <w:numId w:val="1"/>
              </w:numPr>
              <w:ind w:left="176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il</w:t>
            </w:r>
            <w:proofErr w:type="gramEnd"/>
            <w:r>
              <w:rPr>
                <w:sz w:val="24"/>
                <w:szCs w:val="24"/>
              </w:rPr>
              <w:t xml:space="preserve"> bambino/programmatore pensa e separa i vari passi utilizzando le frecce direzionali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A24D2" w14:textId="77777777" w:rsidR="00C82AB6" w:rsidRDefault="00C82AB6" w:rsidP="00D71E4C">
            <w:pPr>
              <w:numPr>
                <w:ilvl w:val="0"/>
                <w:numId w:val="2"/>
              </w:numPr>
              <w:ind w:left="317" w:hanging="284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un</w:t>
            </w:r>
            <w:proofErr w:type="gramEnd"/>
            <w:r>
              <w:rPr>
                <w:sz w:val="24"/>
                <w:szCs w:val="24"/>
              </w:rPr>
              <w:t xml:space="preserve"> alunno alla volta verrà chiesto di spiegare a voce il percorso che dovrà fare il robot usando il codice universale </w:t>
            </w:r>
          </w:p>
          <w:p w14:paraId="3EA35E43" w14:textId="77777777" w:rsidR="00C82AB6" w:rsidRDefault="00C82AB6" w:rsidP="00D71E4C">
            <w:pPr>
              <w:jc w:val="center"/>
              <w:rPr>
                <w:b/>
                <w:sz w:val="24"/>
                <w:szCs w:val="24"/>
              </w:rPr>
            </w:pPr>
          </w:p>
          <w:p w14:paraId="1C63FF3E" w14:textId="77777777" w:rsidR="00C82AB6" w:rsidRDefault="00C82AB6" w:rsidP="00D71E4C">
            <w:pPr>
              <w:rPr>
                <w:sz w:val="24"/>
                <w:szCs w:val="24"/>
              </w:rPr>
            </w:pPr>
          </w:p>
        </w:tc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3AB44" w14:textId="77777777" w:rsidR="00C82AB6" w:rsidRDefault="00C82AB6" w:rsidP="00D71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82AB6" w14:paraId="419B1D40" w14:textId="77777777" w:rsidTr="00D71E4C">
        <w:trPr>
          <w:trHeight w:val="690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9A0E5" w14:textId="77777777" w:rsidR="00C82AB6" w:rsidRDefault="00C82AB6" w:rsidP="00D71E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Elaborare una strategia risolutiva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E4C60" w14:textId="77777777" w:rsidR="00C82AB6" w:rsidRDefault="00C82AB6" w:rsidP="00D71E4C">
            <w:pPr>
              <w:numPr>
                <w:ilvl w:val="0"/>
                <w:numId w:val="1"/>
              </w:num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Mettere in ordine temporale i singoli elementi (passi</w:t>
            </w:r>
            <w:proofErr w:type="gramStart"/>
            <w:r>
              <w:rPr>
                <w:sz w:val="24"/>
                <w:szCs w:val="24"/>
              </w:rPr>
              <w:t>)</w:t>
            </w:r>
            <w:proofErr w:type="gramEnd"/>
          </w:p>
          <w:p w14:paraId="6C65013F" w14:textId="77777777" w:rsidR="00C82AB6" w:rsidRDefault="00C82AB6" w:rsidP="00D71E4C">
            <w:pPr>
              <w:tabs>
                <w:tab w:val="left" w:pos="283"/>
              </w:tabs>
              <w:ind w:left="720"/>
              <w:rPr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DD02F" w14:textId="77777777" w:rsidR="00C82AB6" w:rsidRDefault="00C82AB6" w:rsidP="00D71E4C">
            <w:pPr>
              <w:numPr>
                <w:ilvl w:val="0"/>
                <w:numId w:val="2"/>
              </w:numPr>
              <w:ind w:left="28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il</w:t>
            </w:r>
            <w:proofErr w:type="gramEnd"/>
            <w:r>
              <w:rPr>
                <w:sz w:val="24"/>
                <w:szCs w:val="24"/>
              </w:rPr>
              <w:t xml:space="preserve"> bambino programmatore da un ordine temporale alle idee creando un algoritmo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8967B" w14:textId="77777777" w:rsidR="00C82AB6" w:rsidRDefault="00C82AB6" w:rsidP="00D71E4C">
            <w:pPr>
              <w:numPr>
                <w:ilvl w:val="0"/>
                <w:numId w:val="2"/>
              </w:numPr>
              <w:ind w:left="317" w:hanging="284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il</w:t>
            </w:r>
            <w:proofErr w:type="gramEnd"/>
            <w:r>
              <w:rPr>
                <w:sz w:val="24"/>
                <w:szCs w:val="24"/>
              </w:rPr>
              <w:t xml:space="preserve"> bambino/programmatore dispone il percorso con le frecce direzionali lungo il reticolo in modo che sia visibile a tutti</w:t>
            </w:r>
          </w:p>
          <w:p w14:paraId="6891CCD0" w14:textId="77777777" w:rsidR="00C82AB6" w:rsidRDefault="00C82AB6" w:rsidP="00D71E4C">
            <w:pPr>
              <w:ind w:left="720"/>
              <w:rPr>
                <w:sz w:val="24"/>
                <w:szCs w:val="24"/>
              </w:rPr>
            </w:pPr>
          </w:p>
          <w:p w14:paraId="3C6B497D" w14:textId="77777777" w:rsidR="00C82AB6" w:rsidRDefault="00C82AB6" w:rsidP="00D71E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F18E6" w14:textId="77777777" w:rsidR="00C82AB6" w:rsidRDefault="00C82AB6" w:rsidP="00D71E4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82AB6" w14:paraId="4F2D228D" w14:textId="77777777" w:rsidTr="00D71E4C">
        <w:trPr>
          <w:trHeight w:val="690"/>
        </w:trPr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DF717" w14:textId="77777777" w:rsidR="00C82AB6" w:rsidRDefault="00C82AB6" w:rsidP="00D71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D1B33" w14:textId="77777777" w:rsidR="00C82AB6" w:rsidRDefault="00C82AB6" w:rsidP="00D71E4C">
            <w:pPr>
              <w:numPr>
                <w:ilvl w:val="0"/>
                <w:numId w:val="1"/>
              </w:numPr>
              <w:tabs>
                <w:tab w:val="left" w:pos="283"/>
              </w:tabs>
              <w:ind w:left="28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programmare</w:t>
            </w:r>
            <w:proofErr w:type="gramEnd"/>
            <w:r>
              <w:rPr>
                <w:sz w:val="24"/>
                <w:szCs w:val="24"/>
              </w:rPr>
              <w:t xml:space="preserve"> il robot </w:t>
            </w:r>
          </w:p>
          <w:p w14:paraId="21C95875" w14:textId="77777777" w:rsidR="00C82AB6" w:rsidRDefault="00C82AB6" w:rsidP="00D71E4C">
            <w:pPr>
              <w:ind w:left="283"/>
              <w:rPr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34DC1" w14:textId="77777777" w:rsidR="00C82AB6" w:rsidRDefault="00C82AB6" w:rsidP="00D71E4C">
            <w:pPr>
              <w:numPr>
                <w:ilvl w:val="0"/>
                <w:numId w:val="9"/>
              </w:numPr>
              <w:ind w:left="28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il</w:t>
            </w:r>
            <w:proofErr w:type="gramEnd"/>
            <w:r>
              <w:rPr>
                <w:sz w:val="24"/>
                <w:szCs w:val="24"/>
              </w:rPr>
              <w:t xml:space="preserve"> bambino/programmatore inserisce/programma la sequenza di comandi nel robot educativo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AC95E" w14:textId="77777777" w:rsidR="00C82AB6" w:rsidRDefault="00C82AB6" w:rsidP="00D71E4C">
            <w:pPr>
              <w:numPr>
                <w:ilvl w:val="0"/>
                <w:numId w:val="2"/>
              </w:numPr>
              <w:ind w:left="28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il</w:t>
            </w:r>
            <w:proofErr w:type="gramEnd"/>
            <w:r>
              <w:rPr>
                <w:sz w:val="24"/>
                <w:szCs w:val="24"/>
              </w:rPr>
              <w:t xml:space="preserve"> bambino/programmatore programma il robot educativo</w:t>
            </w:r>
          </w:p>
          <w:p w14:paraId="466BF656" w14:textId="77777777" w:rsidR="00C82AB6" w:rsidRDefault="00C82AB6" w:rsidP="00D71E4C">
            <w:pPr>
              <w:rPr>
                <w:sz w:val="24"/>
                <w:szCs w:val="24"/>
              </w:rPr>
            </w:pPr>
          </w:p>
        </w:tc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61D41" w14:textId="77777777" w:rsidR="00C82AB6" w:rsidRDefault="00C82AB6" w:rsidP="00D71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82AB6" w14:paraId="495E8CC5" w14:textId="77777777" w:rsidTr="00D71E4C">
        <w:trPr>
          <w:trHeight w:val="97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35032" w14:textId="77777777" w:rsidR="00C82AB6" w:rsidRDefault="00C82AB6" w:rsidP="00D71E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Valutare la strategia adottata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840E4" w14:textId="77777777" w:rsidR="00C82AB6" w:rsidRDefault="00C82AB6" w:rsidP="00D71E4C">
            <w:pPr>
              <w:numPr>
                <w:ilvl w:val="0"/>
                <w:numId w:val="4"/>
              </w:num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Attribuire un giudizio al comando dato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E438B" w14:textId="77777777" w:rsidR="00C82AB6" w:rsidRDefault="00C82AB6" w:rsidP="00D71E4C">
            <w:pPr>
              <w:numPr>
                <w:ilvl w:val="0"/>
                <w:numId w:val="4"/>
              </w:numPr>
              <w:ind w:left="318" w:hanging="284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osservare</w:t>
            </w:r>
            <w:proofErr w:type="gramEnd"/>
            <w:r>
              <w:rPr>
                <w:sz w:val="24"/>
                <w:szCs w:val="24"/>
              </w:rPr>
              <w:t xml:space="preserve"> il robot che esegue il comando programmato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207BB" w14:textId="77777777" w:rsidR="00C82AB6" w:rsidRDefault="00C82AB6" w:rsidP="00D71E4C">
            <w:pPr>
              <w:numPr>
                <w:ilvl w:val="0"/>
                <w:numId w:val="13"/>
              </w:numPr>
              <w:ind w:left="31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il</w:t>
            </w:r>
            <w:proofErr w:type="gramEnd"/>
            <w:r>
              <w:rPr>
                <w:sz w:val="24"/>
                <w:szCs w:val="24"/>
              </w:rPr>
              <w:t xml:space="preserve"> robot esegue l’algoritmo</w:t>
            </w:r>
          </w:p>
          <w:p w14:paraId="3BFF81C7" w14:textId="77777777" w:rsidR="00C82AB6" w:rsidRDefault="00C82AB6" w:rsidP="00D71E4C">
            <w:pPr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277E6" w14:textId="77777777" w:rsidR="00C82AB6" w:rsidRDefault="00C82AB6" w:rsidP="00D71E4C">
            <w:pPr>
              <w:ind w:left="317"/>
              <w:rPr>
                <w:sz w:val="24"/>
                <w:szCs w:val="24"/>
              </w:rPr>
            </w:pPr>
          </w:p>
        </w:tc>
      </w:tr>
      <w:tr w:rsidR="00C82AB6" w14:paraId="7C018EE1" w14:textId="77777777" w:rsidTr="00D71E4C">
        <w:trPr>
          <w:trHeight w:val="97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B2FB7" w14:textId="77777777" w:rsidR="00C82AB6" w:rsidRDefault="00C82AB6" w:rsidP="00D71E4C">
            <w:pPr>
              <w:rPr>
                <w:b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26AA1" w14:textId="77777777" w:rsidR="00C82AB6" w:rsidRDefault="00C82AB6" w:rsidP="00D71E4C">
            <w:pPr>
              <w:numPr>
                <w:ilvl w:val="0"/>
                <w:numId w:val="4"/>
              </w:num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Riconoscere e correggere gli errori (</w:t>
            </w:r>
            <w:proofErr w:type="spellStart"/>
            <w:r>
              <w:rPr>
                <w:sz w:val="24"/>
                <w:szCs w:val="24"/>
              </w:rPr>
              <w:t>debugging</w:t>
            </w:r>
            <w:proofErr w:type="spellEnd"/>
            <w:proofErr w:type="gramStart"/>
            <w:r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17297" w14:textId="77777777" w:rsidR="00C82AB6" w:rsidRDefault="00C82AB6" w:rsidP="00D71E4C">
            <w:pPr>
              <w:numPr>
                <w:ilvl w:val="0"/>
                <w:numId w:val="16"/>
              </w:numPr>
              <w:tabs>
                <w:tab w:val="left" w:pos="317"/>
              </w:tabs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Osservare l’esecuzione del comando e valutare la </w:t>
            </w:r>
            <w:proofErr w:type="gramStart"/>
            <w:r>
              <w:rPr>
                <w:sz w:val="24"/>
                <w:szCs w:val="24"/>
              </w:rPr>
              <w:t>correttezza</w:t>
            </w:r>
            <w:proofErr w:type="gramEnd"/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5C4FF" w14:textId="77777777" w:rsidR="00C82AB6" w:rsidRDefault="00C82AB6" w:rsidP="00D71E4C">
            <w:pPr>
              <w:numPr>
                <w:ilvl w:val="0"/>
                <w:numId w:val="13"/>
              </w:num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Gli altri bambini osservano in </w:t>
            </w:r>
            <w:proofErr w:type="spellStart"/>
            <w:proofErr w:type="gramStart"/>
            <w:r>
              <w:rPr>
                <w:sz w:val="24"/>
                <w:szCs w:val="24"/>
              </w:rPr>
              <w:t>circle</w:t>
            </w:r>
            <w:proofErr w:type="spellEnd"/>
            <w:r>
              <w:rPr>
                <w:sz w:val="24"/>
                <w:szCs w:val="24"/>
              </w:rPr>
              <w:t>-time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3690B" w14:textId="77777777" w:rsidR="00C82AB6" w:rsidRDefault="00C82AB6" w:rsidP="00D71E4C">
            <w:pPr>
              <w:ind w:left="317"/>
              <w:rPr>
                <w:sz w:val="24"/>
                <w:szCs w:val="24"/>
              </w:rPr>
            </w:pPr>
          </w:p>
        </w:tc>
      </w:tr>
      <w:tr w:rsidR="00C82AB6" w14:paraId="463D9247" w14:textId="77777777" w:rsidTr="00D71E4C">
        <w:trPr>
          <w:trHeight w:val="97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33D4E" w14:textId="77777777" w:rsidR="00C82AB6" w:rsidRDefault="00C82AB6" w:rsidP="00D71E4C">
            <w:pPr>
              <w:rPr>
                <w:b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3C502" w14:textId="77777777" w:rsidR="00C82AB6" w:rsidRDefault="00C82AB6" w:rsidP="00D71E4C">
            <w:pPr>
              <w:numPr>
                <w:ilvl w:val="0"/>
                <w:numId w:val="4"/>
              </w:num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Confrontarsi con la possibilità di errore (feedback</w:t>
            </w:r>
            <w:proofErr w:type="gramStart"/>
            <w:r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9B83E" w14:textId="77777777" w:rsidR="00C82AB6" w:rsidRDefault="00C82AB6" w:rsidP="00D71E4C">
            <w:pPr>
              <w:numPr>
                <w:ilvl w:val="0"/>
                <w:numId w:val="4"/>
              </w:numPr>
              <w:ind w:left="318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Analizzare i fattori critici e apportare miglioramenti alla </w:t>
            </w:r>
            <w:proofErr w:type="gramStart"/>
            <w:r>
              <w:rPr>
                <w:sz w:val="24"/>
                <w:szCs w:val="24"/>
              </w:rPr>
              <w:t>strategia</w:t>
            </w:r>
            <w:proofErr w:type="gramEnd"/>
          </w:p>
          <w:p w14:paraId="74EDE62E" w14:textId="77777777" w:rsidR="00C82AB6" w:rsidRDefault="00C82AB6" w:rsidP="00D71E4C">
            <w:pPr>
              <w:numPr>
                <w:ilvl w:val="0"/>
                <w:numId w:val="4"/>
              </w:numPr>
              <w:ind w:left="318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Osservare il contesto-realtà e riformulare (correggere) la </w:t>
            </w:r>
            <w:proofErr w:type="gramStart"/>
            <w:r>
              <w:rPr>
                <w:sz w:val="24"/>
                <w:szCs w:val="24"/>
              </w:rPr>
              <w:t>sequenza</w:t>
            </w:r>
            <w:proofErr w:type="gramEnd"/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473BC" w14:textId="77777777" w:rsidR="00C82AB6" w:rsidRDefault="00C82AB6" w:rsidP="00D71E4C">
            <w:pPr>
              <w:numPr>
                <w:ilvl w:val="0"/>
                <w:numId w:val="13"/>
              </w:num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Gli altri bambini osservano in </w:t>
            </w:r>
            <w:proofErr w:type="spellStart"/>
            <w:proofErr w:type="gramStart"/>
            <w:r>
              <w:rPr>
                <w:sz w:val="24"/>
                <w:szCs w:val="24"/>
              </w:rPr>
              <w:t>circle</w:t>
            </w:r>
            <w:proofErr w:type="spellEnd"/>
            <w:r>
              <w:rPr>
                <w:sz w:val="24"/>
                <w:szCs w:val="24"/>
              </w:rPr>
              <w:t>-time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14:paraId="70F8EB67" w14:textId="77777777" w:rsidR="00C82AB6" w:rsidRDefault="00C82AB6" w:rsidP="00D71E4C">
            <w:pPr>
              <w:numPr>
                <w:ilvl w:val="0"/>
                <w:numId w:val="13"/>
              </w:numPr>
              <w:ind w:left="31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l’</w:t>
            </w:r>
            <w:proofErr w:type="gramEnd"/>
            <w:r>
              <w:rPr>
                <w:sz w:val="24"/>
                <w:szCs w:val="24"/>
              </w:rPr>
              <w:t>errore si evidenzia verbalmente</w:t>
            </w:r>
          </w:p>
          <w:p w14:paraId="186BD524" w14:textId="77777777" w:rsidR="00C82AB6" w:rsidRDefault="00C82AB6" w:rsidP="00D71E4C">
            <w:pPr>
              <w:numPr>
                <w:ilvl w:val="0"/>
                <w:numId w:val="13"/>
              </w:numPr>
              <w:ind w:left="31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la</w:t>
            </w:r>
            <w:proofErr w:type="gramEnd"/>
            <w:r>
              <w:rPr>
                <w:sz w:val="24"/>
                <w:szCs w:val="24"/>
              </w:rPr>
              <w:t xml:space="preserve"> correzione dell’errore viene fatta verbalmente e successivamente vengono inseriti i comandi mancanti o inseriti i comandi necessari.</w:t>
            </w:r>
          </w:p>
          <w:p w14:paraId="166D6779" w14:textId="77777777" w:rsidR="00C82AB6" w:rsidRDefault="00C82AB6" w:rsidP="00D71E4C">
            <w:pPr>
              <w:numPr>
                <w:ilvl w:val="0"/>
                <w:numId w:val="13"/>
              </w:numPr>
              <w:ind w:left="31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il</w:t>
            </w:r>
            <w:proofErr w:type="gramEnd"/>
            <w:r>
              <w:rPr>
                <w:sz w:val="24"/>
                <w:szCs w:val="24"/>
              </w:rPr>
              <w:t xml:space="preserve"> robot educativo sarà di nuovo programmato dal bambino/programmatore</w:t>
            </w:r>
          </w:p>
          <w:p w14:paraId="7BDC9054" w14:textId="77777777" w:rsidR="00310435" w:rsidRDefault="00310435" w:rsidP="00310435">
            <w:pPr>
              <w:ind w:left="317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9E6F1" w14:textId="77777777" w:rsidR="00C82AB6" w:rsidRDefault="00C82AB6" w:rsidP="00D71E4C">
            <w:pPr>
              <w:ind w:left="317"/>
              <w:rPr>
                <w:sz w:val="24"/>
                <w:szCs w:val="24"/>
              </w:rPr>
            </w:pPr>
          </w:p>
        </w:tc>
      </w:tr>
    </w:tbl>
    <w:p w14:paraId="432188C2" w14:textId="77777777" w:rsidR="00C82AB6" w:rsidRDefault="00C82AB6" w:rsidP="00C82AB6">
      <w:pPr>
        <w:rPr>
          <w:b/>
          <w:sz w:val="24"/>
          <w:szCs w:val="24"/>
        </w:rPr>
      </w:pPr>
    </w:p>
    <w:p w14:paraId="78884195" w14:textId="77777777" w:rsidR="00C82AB6" w:rsidRDefault="00C82AB6">
      <w:pPr>
        <w:rPr>
          <w:b/>
          <w:sz w:val="24"/>
          <w:szCs w:val="24"/>
        </w:rPr>
      </w:pPr>
    </w:p>
    <w:p w14:paraId="1E48D96E" w14:textId="77777777" w:rsidR="00C82AB6" w:rsidRDefault="00C82AB6">
      <w:pPr>
        <w:rPr>
          <w:b/>
          <w:sz w:val="24"/>
          <w:szCs w:val="24"/>
        </w:rPr>
      </w:pPr>
    </w:p>
    <w:p w14:paraId="6BCA24CE" w14:textId="77777777" w:rsidR="00C82AB6" w:rsidRDefault="00C82AB6">
      <w:pPr>
        <w:rPr>
          <w:b/>
          <w:sz w:val="24"/>
          <w:szCs w:val="24"/>
        </w:rPr>
      </w:pPr>
    </w:p>
    <w:p w14:paraId="44F2D67E" w14:textId="77777777" w:rsidR="00C82AB6" w:rsidRDefault="00C82AB6">
      <w:pPr>
        <w:rPr>
          <w:b/>
          <w:sz w:val="24"/>
          <w:szCs w:val="24"/>
        </w:rPr>
      </w:pPr>
    </w:p>
    <w:p w14:paraId="331B69BB" w14:textId="77777777" w:rsidR="00C62A06" w:rsidRDefault="00AD54FE">
      <w:pPr>
        <w:rPr>
          <w:b/>
          <w:color w:val="4A86E8"/>
          <w:sz w:val="24"/>
          <w:szCs w:val="24"/>
        </w:rPr>
      </w:pPr>
      <w:proofErr w:type="gramStart"/>
      <w:r>
        <w:rPr>
          <w:b/>
          <w:sz w:val="24"/>
          <w:szCs w:val="24"/>
        </w:rPr>
        <w:t>RESTIAMO</w:t>
      </w:r>
      <w:proofErr w:type="gramEnd"/>
      <w:r>
        <w:rPr>
          <w:b/>
          <w:sz w:val="24"/>
          <w:szCs w:val="24"/>
        </w:rPr>
        <w:t xml:space="preserve"> A DISPOSIZIONE PER QUALSIASI DUBBIO, INCERTEZZA O ALTRO</w:t>
      </w:r>
    </w:p>
    <w:p w14:paraId="3DB3E920" w14:textId="77777777" w:rsidR="00C62A06" w:rsidRDefault="00C62A06">
      <w:pPr>
        <w:rPr>
          <w:b/>
          <w:color w:val="4A86E8"/>
          <w:sz w:val="24"/>
          <w:szCs w:val="24"/>
        </w:rPr>
      </w:pPr>
    </w:p>
    <w:p w14:paraId="3A034153" w14:textId="77777777" w:rsidR="00C62A06" w:rsidRDefault="007C67A1">
      <w:pPr>
        <w:rPr>
          <w:b/>
          <w:sz w:val="38"/>
          <w:szCs w:val="38"/>
        </w:rPr>
      </w:pPr>
      <w:hyperlink r:id="rId9">
        <w:r w:rsidR="00AD54FE">
          <w:rPr>
            <w:b/>
            <w:color w:val="1155CC"/>
            <w:sz w:val="38"/>
            <w:szCs w:val="38"/>
            <w:u w:val="single"/>
          </w:rPr>
          <w:t>chiarastocchi@icsoci.edu.it</w:t>
        </w:r>
      </w:hyperlink>
    </w:p>
    <w:p w14:paraId="29EDD8AF" w14:textId="77777777" w:rsidR="00C62A06" w:rsidRDefault="007C67A1">
      <w:pPr>
        <w:rPr>
          <w:b/>
          <w:sz w:val="38"/>
          <w:szCs w:val="38"/>
        </w:rPr>
      </w:pPr>
      <w:hyperlink r:id="rId10">
        <w:r w:rsidR="00AD54FE">
          <w:rPr>
            <w:b/>
            <w:color w:val="1155CC"/>
            <w:sz w:val="38"/>
            <w:szCs w:val="38"/>
            <w:u w:val="single"/>
          </w:rPr>
          <w:t>claudiaristori@icsoci.edu.it</w:t>
        </w:r>
      </w:hyperlink>
      <w:r w:rsidR="00AD54FE">
        <w:rPr>
          <w:b/>
          <w:sz w:val="38"/>
          <w:szCs w:val="38"/>
        </w:rPr>
        <w:t xml:space="preserve"> </w:t>
      </w:r>
    </w:p>
    <w:p w14:paraId="249E68A6" w14:textId="77777777" w:rsidR="00C62A06" w:rsidRDefault="00C62A06">
      <w:pPr>
        <w:rPr>
          <w:b/>
          <w:color w:val="4A86E8"/>
          <w:sz w:val="24"/>
          <w:szCs w:val="24"/>
        </w:rPr>
      </w:pPr>
    </w:p>
    <w:p w14:paraId="6C216F2F" w14:textId="77777777" w:rsidR="00C62A06" w:rsidRDefault="00C62A06">
      <w:pPr>
        <w:rPr>
          <w:b/>
          <w:color w:val="4A86E8"/>
          <w:sz w:val="24"/>
          <w:szCs w:val="24"/>
        </w:rPr>
      </w:pPr>
    </w:p>
    <w:p w14:paraId="59B357D5" w14:textId="77777777" w:rsidR="00C62A06" w:rsidRDefault="00C62A06">
      <w:pPr>
        <w:rPr>
          <w:b/>
          <w:color w:val="4A86E8"/>
          <w:sz w:val="24"/>
          <w:szCs w:val="24"/>
        </w:rPr>
      </w:pPr>
    </w:p>
    <w:p w14:paraId="503D66A9" w14:textId="77777777" w:rsidR="00C62A06" w:rsidRDefault="00C62A06">
      <w:pPr>
        <w:rPr>
          <w:b/>
          <w:color w:val="4A86E8"/>
          <w:sz w:val="24"/>
          <w:szCs w:val="24"/>
        </w:rPr>
      </w:pPr>
    </w:p>
    <w:p w14:paraId="5E984AE4" w14:textId="77777777" w:rsidR="00C62A06" w:rsidRDefault="00C62A06">
      <w:pPr>
        <w:rPr>
          <w:b/>
          <w:color w:val="4A86E8"/>
          <w:sz w:val="24"/>
          <w:szCs w:val="24"/>
        </w:rPr>
      </w:pPr>
    </w:p>
    <w:p w14:paraId="137E0371" w14:textId="77777777" w:rsidR="00C62A06" w:rsidRDefault="00C62A06">
      <w:pPr>
        <w:rPr>
          <w:b/>
          <w:color w:val="4A86E8"/>
          <w:sz w:val="24"/>
          <w:szCs w:val="24"/>
        </w:rPr>
      </w:pPr>
    </w:p>
    <w:p w14:paraId="6456CE21" w14:textId="77777777" w:rsidR="00C62A06" w:rsidRDefault="00C62A06">
      <w:pPr>
        <w:rPr>
          <w:b/>
          <w:color w:val="4A86E8"/>
          <w:sz w:val="24"/>
          <w:szCs w:val="24"/>
        </w:rPr>
      </w:pPr>
    </w:p>
    <w:p w14:paraId="712EBE26" w14:textId="77777777" w:rsidR="00C62A06" w:rsidRDefault="00C62A06">
      <w:pPr>
        <w:rPr>
          <w:b/>
          <w:color w:val="4A86E8"/>
          <w:sz w:val="24"/>
          <w:szCs w:val="24"/>
        </w:rPr>
      </w:pPr>
    </w:p>
    <w:p w14:paraId="2941A2CE" w14:textId="77777777" w:rsidR="00C62A06" w:rsidRDefault="00C62A06">
      <w:pPr>
        <w:rPr>
          <w:b/>
          <w:color w:val="4A86E8"/>
          <w:sz w:val="24"/>
          <w:szCs w:val="24"/>
        </w:rPr>
      </w:pPr>
    </w:p>
    <w:p w14:paraId="560F7AFF" w14:textId="77777777" w:rsidR="00C62A06" w:rsidRDefault="00C62A06">
      <w:pPr>
        <w:rPr>
          <w:b/>
          <w:color w:val="4A86E8"/>
          <w:sz w:val="24"/>
          <w:szCs w:val="24"/>
        </w:rPr>
      </w:pPr>
    </w:p>
    <w:p w14:paraId="2AEE7163" w14:textId="77777777" w:rsidR="00C62A06" w:rsidRDefault="00C62A06">
      <w:pPr>
        <w:rPr>
          <w:b/>
          <w:color w:val="4A86E8"/>
          <w:sz w:val="24"/>
          <w:szCs w:val="24"/>
        </w:rPr>
      </w:pPr>
    </w:p>
    <w:p w14:paraId="1880BA42" w14:textId="77777777" w:rsidR="00C62A06" w:rsidRDefault="00C62A06">
      <w:pPr>
        <w:rPr>
          <w:b/>
          <w:color w:val="4A86E8"/>
          <w:sz w:val="24"/>
          <w:szCs w:val="24"/>
        </w:rPr>
      </w:pPr>
    </w:p>
    <w:p w14:paraId="2C31660F" w14:textId="77777777" w:rsidR="00310435" w:rsidRDefault="00310435">
      <w:pPr>
        <w:rPr>
          <w:b/>
          <w:color w:val="4A86E8"/>
          <w:sz w:val="24"/>
          <w:szCs w:val="24"/>
        </w:rPr>
      </w:pPr>
    </w:p>
    <w:p w14:paraId="7E252423" w14:textId="77777777" w:rsidR="00310435" w:rsidRDefault="00310435">
      <w:pPr>
        <w:rPr>
          <w:b/>
          <w:color w:val="4A86E8"/>
          <w:sz w:val="24"/>
          <w:szCs w:val="24"/>
        </w:rPr>
      </w:pPr>
    </w:p>
    <w:p w14:paraId="71E858FC" w14:textId="77777777" w:rsidR="00310435" w:rsidRDefault="00310435">
      <w:pPr>
        <w:rPr>
          <w:b/>
          <w:color w:val="4A86E8"/>
          <w:sz w:val="24"/>
          <w:szCs w:val="24"/>
        </w:rPr>
      </w:pPr>
    </w:p>
    <w:p w14:paraId="1D7640E8" w14:textId="77777777" w:rsidR="00C62A06" w:rsidRDefault="00C62A06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14:paraId="5CA4D055" w14:textId="77777777" w:rsidR="00C62A06" w:rsidRDefault="00AD54FE">
      <w:pPr>
        <w:spacing w:after="160" w:line="259" w:lineRule="auto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highlight w:val="magenta"/>
        </w:rPr>
        <w:t>TABELLA CODING B</w:t>
      </w:r>
    </w:p>
    <w:p w14:paraId="5CC8BA55" w14:textId="79AAA890" w:rsidR="00C62A06" w:rsidRPr="00310435" w:rsidRDefault="00AD54FE" w:rsidP="00310435">
      <w:pPr>
        <w:spacing w:after="160" w:line="259" w:lineRule="auto"/>
        <w:jc w:val="center"/>
        <w:rPr>
          <w:rFonts w:ascii="Calibri" w:eastAsia="Calibri" w:hAnsi="Calibri" w:cs="Calibri"/>
          <w:color w:val="FF0000"/>
          <w:sz w:val="40"/>
          <w:szCs w:val="40"/>
        </w:rPr>
      </w:pPr>
      <w:r>
        <w:rPr>
          <w:rFonts w:ascii="Calibri" w:eastAsia="Calibri" w:hAnsi="Calibri" w:cs="Calibri"/>
          <w:color w:val="FF0000"/>
          <w:sz w:val="40"/>
          <w:szCs w:val="40"/>
        </w:rPr>
        <w:t>RONDINELLA IMPARA A VOLARE</w:t>
      </w:r>
    </w:p>
    <w:p w14:paraId="1BA124E6" w14:textId="77777777" w:rsidR="00C62A06" w:rsidRDefault="00AD54FE">
      <w:pPr>
        <w:numPr>
          <w:ilvl w:val="0"/>
          <w:numId w:val="18"/>
        </w:numPr>
        <w:spacing w:after="160" w:line="259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SEQUENZA N. 1</w:t>
      </w:r>
      <w:r>
        <w:rPr>
          <w:rFonts w:ascii="Calibri" w:eastAsia="Calibri" w:hAnsi="Calibri" w:cs="Calibri"/>
          <w:sz w:val="26"/>
          <w:szCs w:val="26"/>
        </w:rPr>
        <w:t>:</w:t>
      </w:r>
    </w:p>
    <w:p w14:paraId="1011531D" w14:textId="77777777" w:rsidR="00C62A06" w:rsidRDefault="00AD54FE">
      <w:pPr>
        <w:spacing w:after="160" w:line="259" w:lineRule="auto"/>
        <w:ind w:left="7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È ARRIVATA LA PRIMAVERA</w:t>
      </w:r>
      <w:proofErr w:type="gramStart"/>
      <w:r>
        <w:rPr>
          <w:rFonts w:ascii="Calibri" w:eastAsia="Calibri" w:hAnsi="Calibri" w:cs="Calibri"/>
          <w:sz w:val="26"/>
          <w:szCs w:val="26"/>
        </w:rPr>
        <w:t>!!</w:t>
      </w:r>
      <w:proofErr w:type="gramEnd"/>
      <w:r>
        <w:rPr>
          <w:rFonts w:ascii="Calibri" w:eastAsia="Calibri" w:hAnsi="Calibri" w:cs="Calibri"/>
          <w:sz w:val="26"/>
          <w:szCs w:val="26"/>
        </w:rPr>
        <w:t xml:space="preserve"> TINTORETTO, IL NOSTRO AMICO FOLLETTO, HA INCONTRATO NEL BOSCO UNA RONDINELLA CHE QUANDO ERA PICCOLA, E NON SAPEVA ANCORA VOLARE, ERA CADUTA DAL SUO NIDO È ANCORA INCERTA SULLE SUE ZAMPETTE AVEVA ESPLORATO IL MONDO </w:t>
      </w:r>
      <w:proofErr w:type="gramStart"/>
      <w:r>
        <w:rPr>
          <w:rFonts w:ascii="Calibri" w:eastAsia="Calibri" w:hAnsi="Calibri" w:cs="Calibri"/>
          <w:sz w:val="26"/>
          <w:szCs w:val="26"/>
        </w:rPr>
        <w:t>INTORNO A</w:t>
      </w:r>
      <w:proofErr w:type="gramEnd"/>
      <w:r>
        <w:rPr>
          <w:rFonts w:ascii="Calibri" w:eastAsia="Calibri" w:hAnsi="Calibri" w:cs="Calibri"/>
          <w:sz w:val="26"/>
          <w:szCs w:val="26"/>
        </w:rPr>
        <w:t xml:space="preserve"> SE…ALL’INIZIO ERA MOLTO INCERTA ANDAVA SEMPRE AVANTI E INDIETRO E A VOLTE SEMPRE A SINISTRA E A DESTRA…. FINO A QUANDO SBATTENDO FORTE LE ALI È RIUSCITA A PRENDERE IL VOLO… (RETICOLO PICCOLO BAMBINO SPERIMENTA PASSO AVANTI/PASSO DIETRO- PASSO DESTRA/PASSO SINISTRA).</w:t>
      </w:r>
    </w:p>
    <w:p w14:paraId="03AE44EC" w14:textId="77777777" w:rsidR="00C62A06" w:rsidRDefault="00AD54FE">
      <w:pPr>
        <w:numPr>
          <w:ilvl w:val="0"/>
          <w:numId w:val="18"/>
        </w:numPr>
        <w:spacing w:after="160" w:line="259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SEQUENZA N. 2:</w:t>
      </w:r>
    </w:p>
    <w:p w14:paraId="4F96CCDA" w14:textId="77777777" w:rsidR="00C62A06" w:rsidRDefault="00AD54FE">
      <w:pPr>
        <w:spacing w:after="160" w:line="259" w:lineRule="auto"/>
        <w:ind w:left="7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RONDINELLA, DURANTE I SUOI PRIMI VOLI, AMAVA FARE LE PIROETTE NEL CIELO E</w:t>
      </w:r>
      <w:proofErr w:type="gramStart"/>
      <w:r>
        <w:rPr>
          <w:rFonts w:ascii="Calibri" w:eastAsia="Calibri" w:hAnsi="Calibri" w:cs="Calibri"/>
          <w:sz w:val="26"/>
          <w:szCs w:val="26"/>
        </w:rPr>
        <w:t xml:space="preserve">  </w:t>
      </w:r>
      <w:proofErr w:type="gramEnd"/>
      <w:r>
        <w:rPr>
          <w:rFonts w:ascii="Calibri" w:eastAsia="Calibri" w:hAnsi="Calibri" w:cs="Calibri"/>
          <w:sz w:val="26"/>
          <w:szCs w:val="26"/>
        </w:rPr>
        <w:t>A FARE TANTI VOLI SEGUENDO IL SOFFIO DEL VENTO…MA DOPO AVER TANTO VOLATO TORNAVA SEMPRE AL SUO NIDO… (BAMBINO SPERIMENTA PASSO GIRO DESTRA/PASSO GIRO SINISTRA CON SPECIFICHE DOMANDE: QUANTI PASSI SERVONO PER TORNARE AL PUNTO DI PARTENZA (NIDO?)? RETICOLO GRANDE</w:t>
      </w:r>
      <w:proofErr w:type="gramStart"/>
      <w:r>
        <w:rPr>
          <w:rFonts w:ascii="Calibri" w:eastAsia="Calibri" w:hAnsi="Calibri" w:cs="Calibri"/>
          <w:sz w:val="26"/>
          <w:szCs w:val="26"/>
        </w:rPr>
        <w:t>)</w:t>
      </w:r>
      <w:proofErr w:type="gramEnd"/>
    </w:p>
    <w:p w14:paraId="673DAD19" w14:textId="77777777" w:rsidR="00C62A06" w:rsidRDefault="00AD54FE">
      <w:pPr>
        <w:numPr>
          <w:ilvl w:val="0"/>
          <w:numId w:val="10"/>
        </w:numPr>
        <w:spacing w:after="160" w:line="259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SEQUENZA N. 3:</w:t>
      </w:r>
    </w:p>
    <w:p w14:paraId="4426731F" w14:textId="77777777" w:rsidR="00C62A06" w:rsidRDefault="00AD54FE">
      <w:pPr>
        <w:spacing w:after="160" w:line="259" w:lineRule="auto"/>
        <w:ind w:left="7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LA RONDINELLA IMPARA A VOLARE: PRESTO IMPARO’ ANCHE A FARE VOLI SEMPRE PIU’ LONTANI </w:t>
      </w:r>
      <w:proofErr w:type="gramStart"/>
      <w:r>
        <w:rPr>
          <w:rFonts w:ascii="Calibri" w:eastAsia="Calibri" w:hAnsi="Calibri" w:cs="Calibri"/>
          <w:sz w:val="26"/>
          <w:szCs w:val="26"/>
        </w:rPr>
        <w:t>...</w:t>
      </w:r>
      <w:proofErr w:type="gramEnd"/>
      <w:r>
        <w:rPr>
          <w:rFonts w:ascii="Calibri" w:eastAsia="Calibri" w:hAnsi="Calibri" w:cs="Calibri"/>
          <w:sz w:val="26"/>
          <w:szCs w:val="26"/>
        </w:rPr>
        <w:t>ED È PROPRIO DURANTE IL VOLO LUNGHISSIMO VERSO L’AFRICA CHE HA PERSO LA DIREZIONE E NON TROVANDO PIU’ IL SUO STORMO SI È FERMATA NEL BOSCO QUI VICINO… AIUTA LA RONDINELLA BAMBINO AD ARRIVARE DA TINTORETTO… (BAMBINO RONDINELLA NEL RETICOLO GRANDE CERCA DI ARRIVARE DA TINTORETTO: GUIDATO PRIMA DA MAESTRA E POI DA UN ALTRO BAMBINO RETICOLO GRANDE).</w:t>
      </w:r>
    </w:p>
    <w:p w14:paraId="121B3A57" w14:textId="77777777" w:rsidR="00C62A06" w:rsidRDefault="00AD54FE">
      <w:pPr>
        <w:numPr>
          <w:ilvl w:val="0"/>
          <w:numId w:val="25"/>
        </w:numPr>
        <w:spacing w:after="160" w:line="259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SEQUENZA N. 4:</w:t>
      </w:r>
    </w:p>
    <w:p w14:paraId="3999D96C" w14:textId="77777777" w:rsidR="00C62A06" w:rsidRDefault="00AD54FE">
      <w:pPr>
        <w:spacing w:after="160" w:line="259" w:lineRule="auto"/>
        <w:ind w:left="7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LA RONDINELLA GIOCANDO A VOLARE E A ESPLORARE I BOSCHI DEL CASENTINO SI È SMARRITA NEL BOSCO, TINTORETTO LE INDICA IL PERCORSO PER ARRIVARE ALLA TANA DELLO SCOIATTOLO CHE CON LA SUA CALDA E MORBIDA CODA LA TERRA’ AL RIPARO: ATTENZIONE AGLI OSTACOLI</w:t>
      </w:r>
      <w:proofErr w:type="gramStart"/>
      <w:r>
        <w:rPr>
          <w:rFonts w:ascii="Calibri" w:eastAsia="Calibri" w:hAnsi="Calibri" w:cs="Calibri"/>
          <w:sz w:val="26"/>
          <w:szCs w:val="26"/>
        </w:rPr>
        <w:t>!!!</w:t>
      </w:r>
      <w:proofErr w:type="gramEnd"/>
      <w:r>
        <w:rPr>
          <w:rFonts w:ascii="Calibri" w:eastAsia="Calibri" w:hAnsi="Calibri" w:cs="Calibri"/>
          <w:sz w:val="26"/>
          <w:szCs w:val="26"/>
        </w:rPr>
        <w:t xml:space="preserve"> (TANA: ISTRICE- VIPERA-PUZZOLA)» (BAMBINO PROGRAMMATORE GUIDA BAMBINO RONDINELLA AD ARRIVARE ALLA TANA GIUSTA – RETICOLO GRANDE-)</w:t>
      </w:r>
    </w:p>
    <w:sectPr w:rsidR="00C62A06" w:rsidSect="00C82AB6">
      <w:pgSz w:w="16838" w:h="11906" w:orient="landscape"/>
      <w:pgMar w:top="284" w:right="1670" w:bottom="1003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1FEA"/>
    <w:multiLevelType w:val="multilevel"/>
    <w:tmpl w:val="09AEC7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2505AB0"/>
    <w:multiLevelType w:val="multilevel"/>
    <w:tmpl w:val="975874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9165186"/>
    <w:multiLevelType w:val="multilevel"/>
    <w:tmpl w:val="8EE8FB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A657EC0"/>
    <w:multiLevelType w:val="multilevel"/>
    <w:tmpl w:val="E54AF1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0D5C47BE"/>
    <w:multiLevelType w:val="multilevel"/>
    <w:tmpl w:val="07F228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0F235BB3"/>
    <w:multiLevelType w:val="multilevel"/>
    <w:tmpl w:val="52F014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20645AD2"/>
    <w:multiLevelType w:val="multilevel"/>
    <w:tmpl w:val="D8BAD2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2276492D"/>
    <w:multiLevelType w:val="multilevel"/>
    <w:tmpl w:val="FCA4DC90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8">
    <w:nsid w:val="2E536558"/>
    <w:multiLevelType w:val="multilevel"/>
    <w:tmpl w:val="7D467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31DF02E1"/>
    <w:multiLevelType w:val="multilevel"/>
    <w:tmpl w:val="407C54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3E905BA1"/>
    <w:multiLevelType w:val="multilevel"/>
    <w:tmpl w:val="FB381D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3F722B80"/>
    <w:multiLevelType w:val="multilevel"/>
    <w:tmpl w:val="0428E5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3F8049A3"/>
    <w:multiLevelType w:val="multilevel"/>
    <w:tmpl w:val="81AE6B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3FE32DA7"/>
    <w:multiLevelType w:val="multilevel"/>
    <w:tmpl w:val="1C3202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42B433F7"/>
    <w:multiLevelType w:val="multilevel"/>
    <w:tmpl w:val="835AAF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457555DA"/>
    <w:multiLevelType w:val="multilevel"/>
    <w:tmpl w:val="B7061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49F61CE1"/>
    <w:multiLevelType w:val="multilevel"/>
    <w:tmpl w:val="22800A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6E161EB1"/>
    <w:multiLevelType w:val="multilevel"/>
    <w:tmpl w:val="3C6C88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6"/>
        <w:szCs w:val="26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>
    <w:nsid w:val="6ED82601"/>
    <w:multiLevelType w:val="multilevel"/>
    <w:tmpl w:val="41467936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9">
    <w:nsid w:val="72730308"/>
    <w:multiLevelType w:val="multilevel"/>
    <w:tmpl w:val="EF7A9C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74595D97"/>
    <w:multiLevelType w:val="multilevel"/>
    <w:tmpl w:val="6F6289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767D6D0F"/>
    <w:multiLevelType w:val="multilevel"/>
    <w:tmpl w:val="5AB8C2F0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2">
    <w:nsid w:val="76D62ECF"/>
    <w:multiLevelType w:val="multilevel"/>
    <w:tmpl w:val="0F6E48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>
    <w:nsid w:val="7A527C35"/>
    <w:multiLevelType w:val="multilevel"/>
    <w:tmpl w:val="8758D5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>
    <w:nsid w:val="7C005690"/>
    <w:multiLevelType w:val="multilevel"/>
    <w:tmpl w:val="1EEA6A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7D8D7064"/>
    <w:multiLevelType w:val="multilevel"/>
    <w:tmpl w:val="D84C5A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6"/>
        <w:szCs w:val="26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>
    <w:nsid w:val="7FAD5EC8"/>
    <w:multiLevelType w:val="multilevel"/>
    <w:tmpl w:val="BECAE1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3"/>
  </w:num>
  <w:num w:numId="2">
    <w:abstractNumId w:val="24"/>
  </w:num>
  <w:num w:numId="3">
    <w:abstractNumId w:val="25"/>
  </w:num>
  <w:num w:numId="4">
    <w:abstractNumId w:val="17"/>
  </w:num>
  <w:num w:numId="5">
    <w:abstractNumId w:val="13"/>
  </w:num>
  <w:num w:numId="6">
    <w:abstractNumId w:val="8"/>
  </w:num>
  <w:num w:numId="7">
    <w:abstractNumId w:val="12"/>
  </w:num>
  <w:num w:numId="8">
    <w:abstractNumId w:val="14"/>
  </w:num>
  <w:num w:numId="9">
    <w:abstractNumId w:val="16"/>
  </w:num>
  <w:num w:numId="10">
    <w:abstractNumId w:val="21"/>
  </w:num>
  <w:num w:numId="11">
    <w:abstractNumId w:val="5"/>
  </w:num>
  <w:num w:numId="12">
    <w:abstractNumId w:val="22"/>
  </w:num>
  <w:num w:numId="13">
    <w:abstractNumId w:val="10"/>
  </w:num>
  <w:num w:numId="14">
    <w:abstractNumId w:val="9"/>
  </w:num>
  <w:num w:numId="15">
    <w:abstractNumId w:val="15"/>
  </w:num>
  <w:num w:numId="16">
    <w:abstractNumId w:val="3"/>
  </w:num>
  <w:num w:numId="17">
    <w:abstractNumId w:val="6"/>
  </w:num>
  <w:num w:numId="18">
    <w:abstractNumId w:val="18"/>
  </w:num>
  <w:num w:numId="19">
    <w:abstractNumId w:val="11"/>
  </w:num>
  <w:num w:numId="20">
    <w:abstractNumId w:val="4"/>
  </w:num>
  <w:num w:numId="21">
    <w:abstractNumId w:val="26"/>
  </w:num>
  <w:num w:numId="22">
    <w:abstractNumId w:val="20"/>
  </w:num>
  <w:num w:numId="23">
    <w:abstractNumId w:val="2"/>
  </w:num>
  <w:num w:numId="24">
    <w:abstractNumId w:val="1"/>
  </w:num>
  <w:num w:numId="25">
    <w:abstractNumId w:val="7"/>
  </w:num>
  <w:num w:numId="26">
    <w:abstractNumId w:val="0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C62A06"/>
    <w:rsid w:val="00310435"/>
    <w:rsid w:val="00694EFC"/>
    <w:rsid w:val="007C67A1"/>
    <w:rsid w:val="00AD54FE"/>
    <w:rsid w:val="00C62A06"/>
    <w:rsid w:val="00C8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BBEB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">
    <w:name w:val="normal"/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edefinito">
    <w:name w:val="Predefinito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MS Mincho"/>
      <w:position w:val="-1"/>
      <w:sz w:val="24"/>
      <w:szCs w:val="24"/>
      <w:lang w:eastAsia="ja-JP"/>
    </w:rPr>
  </w:style>
  <w:style w:type="character" w:customStyle="1" w:styleId="WW8Num1z0">
    <w:name w:val="WW8Num1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Punti">
    <w:name w:val="Punti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Predefinito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Corpotesto">
    <w:name w:val="Corpo testo"/>
    <w:basedOn w:val="Predefinito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Predefinito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Predefinito"/>
    <w:pPr>
      <w:suppressLineNumbers/>
    </w:pPr>
    <w:rPr>
      <w:rFonts w:cs="Arial"/>
    </w:rPr>
  </w:style>
  <w:style w:type="paragraph" w:styleId="Paragrafoelenco">
    <w:name w:val="List Paragraph"/>
    <w:basedOn w:val="Predefinito"/>
    <w:pPr>
      <w:ind w:left="720" w:firstLine="0"/>
    </w:pPr>
    <w:rPr>
      <w:rFonts w:eastAsia="Times New Roman"/>
    </w:rPr>
  </w:style>
  <w:style w:type="paragraph" w:customStyle="1" w:styleId="Contenutotabella">
    <w:name w:val="Contenuto tabella"/>
    <w:basedOn w:val="Predefinito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Sottotitolo">
    <w:name w:val="Subtitle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54F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D54F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">
    <w:name w:val="normal"/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edefinito">
    <w:name w:val="Predefinito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MS Mincho"/>
      <w:position w:val="-1"/>
      <w:sz w:val="24"/>
      <w:szCs w:val="24"/>
      <w:lang w:eastAsia="ja-JP"/>
    </w:rPr>
  </w:style>
  <w:style w:type="character" w:customStyle="1" w:styleId="WW8Num1z0">
    <w:name w:val="WW8Num1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Punti">
    <w:name w:val="Punti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Predefinito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Corpotesto">
    <w:name w:val="Corpo testo"/>
    <w:basedOn w:val="Predefinito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Predefinito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Predefinito"/>
    <w:pPr>
      <w:suppressLineNumbers/>
    </w:pPr>
    <w:rPr>
      <w:rFonts w:cs="Arial"/>
    </w:rPr>
  </w:style>
  <w:style w:type="paragraph" w:styleId="Paragrafoelenco">
    <w:name w:val="List Paragraph"/>
    <w:basedOn w:val="Predefinito"/>
    <w:pPr>
      <w:ind w:left="720" w:firstLine="0"/>
    </w:pPr>
    <w:rPr>
      <w:rFonts w:eastAsia="Times New Roman"/>
    </w:rPr>
  </w:style>
  <w:style w:type="paragraph" w:customStyle="1" w:styleId="Contenutotabella">
    <w:name w:val="Contenuto tabella"/>
    <w:basedOn w:val="Predefinito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Sottotitolo">
    <w:name w:val="Subtitle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54F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D54F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mailto:chiarastocchi@icsoci.edu.it" TargetMode="External"/><Relationship Id="rId10" Type="http://schemas.openxmlformats.org/officeDocument/2006/relationships/hyperlink" Target="mailto:claudiaristori@icsoci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3UYp4r2JcqARQRPsLFdxTejo/yg==">AMUW2mUo77kpkiQjyA+PP4mCuTiFoafWqMHpeJGLXy1XupBi4Qk3XFwwnO7AMg0kR5W6pgfj6ZzKVwkVAto00arbiR/JpPY67lKu/XzLJLLmW5qFV7tZa4c=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3103</Words>
  <Characters>17692</Characters>
  <Application>Microsoft Macintosh Word</Application>
  <DocSecurity>0</DocSecurity>
  <Lines>147</Lines>
  <Paragraphs>41</Paragraphs>
  <ScaleCrop>false</ScaleCrop>
  <Company/>
  <LinksUpToDate>false</LinksUpToDate>
  <CharactersWithSpaces>20754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guido monaco</cp:lastModifiedBy>
  <cp:revision>6</cp:revision>
  <dcterms:created xsi:type="dcterms:W3CDTF">2023-04-21T08:52:00Z</dcterms:created>
  <dcterms:modified xsi:type="dcterms:W3CDTF">2023-04-21T09:04:00Z</dcterms:modified>
</cp:coreProperties>
</file>